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A8463" w14:textId="77777777" w:rsidR="00C5427C" w:rsidRDefault="00C5427C">
      <w:pPr>
        <w:pBdr>
          <w:top w:val="single" w:sz="36" w:space="1" w:color="000000"/>
          <w:left w:val="nil"/>
          <w:bottom w:val="nil"/>
          <w:right w:val="nil"/>
          <w:between w:val="nil"/>
        </w:pBdr>
        <w:spacing w:before="240" w:after="300" w:line="240" w:lineRule="auto"/>
        <w:ind w:right="-425" w:firstLine="709"/>
        <w:jc w:val="right"/>
        <w:rPr>
          <w:rFonts w:ascii="Verdana" w:eastAsia="Verdana" w:hAnsi="Verdana" w:cs="Verdana"/>
          <w:b/>
          <w:smallCaps/>
          <w:color w:val="000000"/>
          <w:sz w:val="20"/>
          <w:szCs w:val="20"/>
        </w:rPr>
      </w:pPr>
    </w:p>
    <w:p w14:paraId="7415C691" w14:textId="77777777" w:rsidR="00C5427C" w:rsidRDefault="00C5427C">
      <w:pPr>
        <w:jc w:val="right"/>
        <w:rPr>
          <w:rFonts w:ascii="Arial" w:eastAsia="Arial" w:hAnsi="Arial" w:cs="Arial"/>
          <w:b/>
          <w:sz w:val="72"/>
          <w:szCs w:val="72"/>
        </w:rPr>
      </w:pPr>
    </w:p>
    <w:p w14:paraId="026FAB81" w14:textId="77777777" w:rsidR="00C5427C" w:rsidRDefault="007F1DEC">
      <w:pPr>
        <w:jc w:val="right"/>
        <w:rPr>
          <w:rFonts w:ascii="Arial" w:eastAsia="Arial" w:hAnsi="Arial" w:cs="Arial"/>
          <w:b/>
          <w:sz w:val="72"/>
          <w:szCs w:val="72"/>
        </w:rPr>
      </w:pPr>
      <w:r>
        <w:rPr>
          <w:rFonts w:ascii="Arial" w:eastAsia="Arial" w:hAnsi="Arial" w:cs="Arial"/>
          <w:b/>
          <w:sz w:val="72"/>
          <w:szCs w:val="72"/>
        </w:rPr>
        <w:t>Документ о концепции и границах проекта</w:t>
      </w:r>
    </w:p>
    <w:p w14:paraId="11132D09" w14:textId="77777777" w:rsidR="00C5427C" w:rsidRDefault="007F1DEC">
      <w:pPr>
        <w:jc w:val="righ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для</w:t>
      </w:r>
    </w:p>
    <w:p w14:paraId="27B37C74" w14:textId="1D60CF55" w:rsidR="00C5427C" w:rsidRDefault="007F1DEC">
      <w:pPr>
        <w:jc w:val="right"/>
        <w:rPr>
          <w:rFonts w:ascii="Arial" w:eastAsia="Arial" w:hAnsi="Arial" w:cs="Arial"/>
          <w:b/>
          <w:sz w:val="56"/>
          <w:szCs w:val="56"/>
        </w:rPr>
      </w:pPr>
      <w:r>
        <w:rPr>
          <w:rFonts w:ascii="Arial" w:eastAsia="Arial" w:hAnsi="Arial" w:cs="Arial"/>
          <w:b/>
          <w:sz w:val="56"/>
          <w:szCs w:val="56"/>
        </w:rPr>
        <w:t>ООО «</w:t>
      </w:r>
      <w:r w:rsidR="00BE0317">
        <w:rPr>
          <w:rFonts w:ascii="Arial" w:eastAsia="Arial" w:hAnsi="Arial" w:cs="Arial"/>
          <w:b/>
          <w:sz w:val="56"/>
          <w:szCs w:val="56"/>
          <w:lang w:val="en-US"/>
        </w:rPr>
        <w:t>Steam</w:t>
      </w:r>
      <w:r>
        <w:rPr>
          <w:rFonts w:ascii="Arial" w:eastAsia="Arial" w:hAnsi="Arial" w:cs="Arial"/>
          <w:b/>
          <w:sz w:val="56"/>
          <w:szCs w:val="56"/>
        </w:rPr>
        <w:t>»</w:t>
      </w:r>
    </w:p>
    <w:p w14:paraId="2BBA31E1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21184002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3A5C5A34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03FD4FB1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27E6E1C4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5F6FD2F9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5FFD9231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1DDE45AF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tbl>
      <w:tblPr>
        <w:tblStyle w:val="afff6"/>
        <w:tblW w:w="9346" w:type="dxa"/>
        <w:jc w:val="righ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1395"/>
        <w:gridCol w:w="4500"/>
        <w:gridCol w:w="1896"/>
      </w:tblGrid>
      <w:tr w:rsidR="00C5427C" w14:paraId="392B0B30" w14:textId="77777777">
        <w:trPr>
          <w:jc w:val="right"/>
        </w:trPr>
        <w:tc>
          <w:tcPr>
            <w:tcW w:w="1555" w:type="dxa"/>
            <w:shd w:val="clear" w:color="auto" w:fill="D9D9D9"/>
            <w:vAlign w:val="center"/>
          </w:tcPr>
          <w:p w14:paraId="732402EB" w14:textId="77777777" w:rsidR="00C5427C" w:rsidRDefault="007F1DEC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Дата</w:t>
            </w:r>
          </w:p>
        </w:tc>
        <w:tc>
          <w:tcPr>
            <w:tcW w:w="1395" w:type="dxa"/>
            <w:shd w:val="clear" w:color="auto" w:fill="D9D9D9"/>
            <w:vAlign w:val="center"/>
          </w:tcPr>
          <w:p w14:paraId="4790E1FD" w14:textId="77777777" w:rsidR="00C5427C" w:rsidRDefault="007F1DEC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Версия</w:t>
            </w:r>
          </w:p>
        </w:tc>
        <w:tc>
          <w:tcPr>
            <w:tcW w:w="4500" w:type="dxa"/>
            <w:shd w:val="clear" w:color="auto" w:fill="D9D9D9"/>
          </w:tcPr>
          <w:p w14:paraId="1C3A810D" w14:textId="77777777" w:rsidR="00C5427C" w:rsidRDefault="007F1DEC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Причина изменения</w:t>
            </w:r>
          </w:p>
        </w:tc>
        <w:tc>
          <w:tcPr>
            <w:tcW w:w="1896" w:type="dxa"/>
            <w:shd w:val="clear" w:color="auto" w:fill="D9D9D9"/>
          </w:tcPr>
          <w:p w14:paraId="0B7596E8" w14:textId="77777777" w:rsidR="00C5427C" w:rsidRDefault="007F1DEC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Автор</w:t>
            </w:r>
          </w:p>
        </w:tc>
      </w:tr>
      <w:tr w:rsidR="00C5427C" w14:paraId="04B6B0DA" w14:textId="77777777">
        <w:trPr>
          <w:jc w:val="right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90029" w14:textId="77777777" w:rsidR="00C5427C" w:rsidRDefault="000C549B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15.09.2024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808EC" w14:textId="77777777" w:rsidR="00C5427C" w:rsidRDefault="007F1DEC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1.0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B3261" w14:textId="77777777" w:rsidR="00C5427C" w:rsidRDefault="007F1DEC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Первичное создание документа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89B9D" w14:textId="5221265B" w:rsidR="00C5427C" w:rsidRPr="000C549B" w:rsidRDefault="00BE0317">
            <w:pPr>
              <w:rPr>
                <w:rFonts w:ascii="Arial" w:eastAsia="Arial" w:hAnsi="Arial" w:cs="Arial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rFonts w:ascii="Arial" w:eastAsia="Arial" w:hAnsi="Arial" w:cs="Arial"/>
                <w:sz w:val="24"/>
                <w:szCs w:val="24"/>
              </w:rPr>
              <w:t>Тышкевич</w:t>
            </w:r>
            <w:r w:rsidR="000C549B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Р</w:t>
            </w:r>
            <w:r w:rsidR="000C549B">
              <w:rPr>
                <w:rFonts w:ascii="Arial" w:eastAsia="Arial" w:hAnsi="Arial" w:cs="Arial"/>
                <w:sz w:val="24"/>
                <w:szCs w:val="24"/>
              </w:rPr>
              <w:t>.А.</w:t>
            </w:r>
          </w:p>
        </w:tc>
      </w:tr>
      <w:tr w:rsidR="00C5427C" w14:paraId="57A380F2" w14:textId="77777777">
        <w:trPr>
          <w:jc w:val="right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B545D" w14:textId="77777777" w:rsidR="00C5427C" w:rsidRDefault="00C5427C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06454" w14:textId="77777777" w:rsidR="00C5427C" w:rsidRDefault="00C5427C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5BDC3" w14:textId="77777777" w:rsidR="00C5427C" w:rsidRDefault="00C5427C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DB41D" w14:textId="77777777" w:rsidR="00C5427C" w:rsidRDefault="00C5427C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36969789" w14:textId="77777777" w:rsidR="00C5427C" w:rsidRDefault="00C5427C">
      <w:pPr>
        <w:rPr>
          <w:rFonts w:ascii="Arial" w:eastAsia="Arial" w:hAnsi="Arial" w:cs="Arial"/>
        </w:rPr>
      </w:pPr>
    </w:p>
    <w:p w14:paraId="4A403185" w14:textId="77777777" w:rsidR="00C5427C" w:rsidRDefault="007F1DEC">
      <w:pPr>
        <w:rPr>
          <w:rFonts w:ascii="Arial" w:eastAsia="Arial" w:hAnsi="Arial" w:cs="Arial"/>
        </w:rPr>
      </w:pPr>
      <w:r>
        <w:br w:type="page"/>
      </w:r>
    </w:p>
    <w:p w14:paraId="1BB8917D" w14:textId="77777777" w:rsidR="00C5427C" w:rsidRDefault="007F1DEC">
      <w:pPr>
        <w:pStyle w:val="1"/>
      </w:pPr>
      <w:bookmarkStart w:id="1" w:name="_heading=h.30j0zll" w:colFirst="0" w:colLast="0"/>
      <w:bookmarkEnd w:id="1"/>
      <w:r>
        <w:lastRenderedPageBreak/>
        <w:t>Оглавление</w:t>
      </w:r>
    </w:p>
    <w:sdt>
      <w:sdtPr>
        <w:id w:val="29921625"/>
        <w:docPartObj>
          <w:docPartGallery w:val="Table of Contents"/>
          <w:docPartUnique/>
        </w:docPartObj>
      </w:sdtPr>
      <w:sdtEndPr/>
      <w:sdtContent>
        <w:p w14:paraId="12B2178B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color w:val="000000"/>
              </w:rPr>
              <w:t>Оглавление</w:t>
            </w:r>
            <w:r>
              <w:rPr>
                <w:color w:val="000000"/>
              </w:rPr>
              <w:tab/>
              <w:t>2</w:t>
            </w:r>
          </w:hyperlink>
        </w:p>
        <w:p w14:paraId="553DECA3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rPr>
              <w:color w:val="000000"/>
            </w:rPr>
          </w:pPr>
          <w:hyperlink w:anchor="_heading=h.1fob9te">
            <w:r>
              <w:rPr>
                <w:color w:val="000000"/>
              </w:rPr>
              <w:t>БИЗНЕС-ТРЕБОВАНИЯ.</w:t>
            </w:r>
            <w:r>
              <w:rPr>
                <w:color w:val="000000"/>
              </w:rPr>
              <w:tab/>
              <w:t>3</w:t>
            </w:r>
          </w:hyperlink>
        </w:p>
        <w:p w14:paraId="43AC0B72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3znysh7">
            <w:r>
              <w:rPr>
                <w:color w:val="000000"/>
              </w:rPr>
              <w:t>Исходные данные.</w:t>
            </w:r>
            <w:r>
              <w:rPr>
                <w:color w:val="000000"/>
              </w:rPr>
              <w:tab/>
              <w:t>3</w:t>
            </w:r>
          </w:hyperlink>
        </w:p>
        <w:p w14:paraId="3A3FF346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2et92p0">
            <w:r>
              <w:rPr>
                <w:color w:val="000000"/>
              </w:rPr>
              <w:t>Возможности бизнеса.</w:t>
            </w:r>
            <w:r>
              <w:rPr>
                <w:color w:val="000000"/>
              </w:rPr>
              <w:tab/>
              <w:t>4</w:t>
            </w:r>
          </w:hyperlink>
        </w:p>
        <w:p w14:paraId="42649C9F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tyjcwt">
            <w:r>
              <w:rPr>
                <w:color w:val="000000"/>
              </w:rPr>
              <w:t>Бизнес-цели и критерии успеха.</w:t>
            </w:r>
            <w:r>
              <w:rPr>
                <w:color w:val="000000"/>
              </w:rPr>
              <w:tab/>
              <w:t>5</w:t>
            </w:r>
          </w:hyperlink>
        </w:p>
        <w:p w14:paraId="28D95196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3rdcrjn">
            <w:r>
              <w:rPr>
                <w:color w:val="000000"/>
              </w:rPr>
              <w:t>Видение решения.</w:t>
            </w:r>
            <w:r>
              <w:rPr>
                <w:color w:val="000000"/>
              </w:rPr>
              <w:tab/>
              <w:t>6</w:t>
            </w:r>
          </w:hyperlink>
        </w:p>
        <w:p w14:paraId="341BA875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26in1rg">
            <w:r>
              <w:rPr>
                <w:color w:val="000000"/>
              </w:rPr>
              <w:t>Бизнес-риски.</w:t>
            </w:r>
            <w:r>
              <w:rPr>
                <w:color w:val="000000"/>
              </w:rPr>
              <w:tab/>
              <w:t>7</w:t>
            </w:r>
          </w:hyperlink>
        </w:p>
        <w:p w14:paraId="241A567D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lnxbz9">
            <w:r>
              <w:rPr>
                <w:color w:val="000000"/>
              </w:rPr>
              <w:t>Бизнес предположения и зависимости.</w:t>
            </w:r>
            <w:r>
              <w:rPr>
                <w:color w:val="000000"/>
              </w:rPr>
              <w:tab/>
              <w:t>7</w:t>
            </w:r>
          </w:hyperlink>
        </w:p>
        <w:p w14:paraId="2174C5EA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rPr>
              <w:color w:val="000000"/>
            </w:rPr>
          </w:pPr>
          <w:hyperlink w:anchor="_heading=h.35nkun2">
            <w:r>
              <w:rPr>
                <w:color w:val="000000"/>
              </w:rPr>
              <w:t>ОБЪЕМ И РАМКИ ПРОДУКТА</w:t>
            </w:r>
            <w:r>
              <w:rPr>
                <w:color w:val="000000"/>
              </w:rPr>
              <w:tab/>
              <w:t>8</w:t>
            </w:r>
          </w:hyperlink>
        </w:p>
        <w:p w14:paraId="17D966F2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1ksv4uv">
            <w:r>
              <w:rPr>
                <w:color w:val="000000"/>
              </w:rPr>
              <w:t>Основные функции.</w:t>
            </w:r>
            <w:r>
              <w:rPr>
                <w:color w:val="000000"/>
              </w:rPr>
              <w:tab/>
              <w:t>8</w:t>
            </w:r>
          </w:hyperlink>
        </w:p>
        <w:p w14:paraId="0A4F0997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44sinio">
            <w:r>
              <w:rPr>
                <w:color w:val="000000"/>
              </w:rPr>
              <w:t>Объем первонач</w:t>
            </w:r>
            <w:r>
              <w:rPr>
                <w:color w:val="000000"/>
              </w:rPr>
              <w:t>ально запланированной версии</w:t>
            </w:r>
            <w:r>
              <w:rPr>
                <w:color w:val="000000"/>
              </w:rPr>
              <w:tab/>
              <w:t>12</w:t>
            </w:r>
          </w:hyperlink>
        </w:p>
        <w:p w14:paraId="152F97C3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2jxsxqh">
            <w:r>
              <w:rPr>
                <w:color w:val="000000"/>
              </w:rPr>
              <w:t>Объем последующих версий</w:t>
            </w:r>
            <w:r>
              <w:rPr>
                <w:color w:val="000000"/>
              </w:rPr>
              <w:tab/>
              <w:t>13</w:t>
            </w:r>
          </w:hyperlink>
        </w:p>
        <w:p w14:paraId="5DDDC644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z337ya">
            <w:r>
              <w:rPr>
                <w:color w:val="000000"/>
              </w:rPr>
              <w:t>Ограничения и исключения.</w:t>
            </w:r>
            <w:r>
              <w:rPr>
                <w:color w:val="000000"/>
              </w:rPr>
              <w:tab/>
              <w:t>13</w:t>
            </w:r>
          </w:hyperlink>
        </w:p>
        <w:p w14:paraId="200C01E9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rPr>
              <w:color w:val="000000"/>
            </w:rPr>
          </w:pPr>
          <w:hyperlink w:anchor="_heading=h.3j2qqm3">
            <w:r>
              <w:rPr>
                <w:color w:val="000000"/>
              </w:rPr>
              <w:t>БИЗНЕС-КОНТЕКСТ.</w:t>
            </w:r>
            <w:r>
              <w:rPr>
                <w:color w:val="000000"/>
              </w:rPr>
              <w:tab/>
              <w:t>14</w:t>
            </w:r>
          </w:hyperlink>
        </w:p>
        <w:p w14:paraId="07B20E02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1y810tw">
            <w:r>
              <w:rPr>
                <w:color w:val="000000"/>
              </w:rPr>
              <w:t>Профили заинтересованных лиц.</w:t>
            </w:r>
            <w:r>
              <w:rPr>
                <w:color w:val="000000"/>
              </w:rPr>
              <w:tab/>
              <w:t>14</w:t>
            </w:r>
          </w:hyperlink>
        </w:p>
        <w:p w14:paraId="54D00558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4i7ojhp">
            <w:r>
              <w:rPr>
                <w:color w:val="000000"/>
              </w:rPr>
              <w:t>Детали поставки.</w:t>
            </w:r>
            <w:r>
              <w:rPr>
                <w:color w:val="000000"/>
              </w:rPr>
              <w:tab/>
              <w:t>16</w:t>
            </w:r>
          </w:hyperlink>
        </w:p>
        <w:p w14:paraId="4B69D7A9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3whwml4">
            <w:r>
              <w:rPr>
                <w:color w:val="000000"/>
              </w:rPr>
              <w:t>Контекстная диаграмма</w:t>
            </w:r>
            <w:r>
              <w:rPr>
                <w:color w:val="000000"/>
              </w:rPr>
              <w:tab/>
              <w:t>17</w:t>
            </w:r>
          </w:hyperlink>
        </w:p>
        <w:p w14:paraId="36834E4E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2bn6wsx">
            <w:r>
              <w:rPr>
                <w:color w:val="000000"/>
              </w:rPr>
              <w:t>Словарь терминов</w:t>
            </w:r>
            <w:r>
              <w:rPr>
                <w:color w:val="000000"/>
              </w:rPr>
              <w:t xml:space="preserve"> и аббревиатур.</w:t>
            </w:r>
            <w:r>
              <w:rPr>
                <w:color w:val="000000"/>
              </w:rPr>
              <w:tab/>
              <w:t>18</w:t>
            </w:r>
          </w:hyperlink>
        </w:p>
        <w:p w14:paraId="665FCCFE" w14:textId="77777777" w:rsidR="00C5427C" w:rsidRDefault="007F1DEC">
          <w:r>
            <w:fldChar w:fldCharType="end"/>
          </w:r>
        </w:p>
      </w:sdtContent>
    </w:sdt>
    <w:p w14:paraId="04481122" w14:textId="77777777" w:rsidR="00C5427C" w:rsidRDefault="00C5427C">
      <w:pPr>
        <w:rPr>
          <w:rFonts w:ascii="Arial" w:eastAsia="Arial" w:hAnsi="Arial" w:cs="Arial"/>
        </w:rPr>
      </w:pPr>
    </w:p>
    <w:p w14:paraId="5BC5E532" w14:textId="77777777" w:rsidR="00C5427C" w:rsidRDefault="007F1DEC">
      <w:pPr>
        <w:rPr>
          <w:rFonts w:ascii="Arial" w:eastAsia="Arial" w:hAnsi="Arial" w:cs="Arial"/>
          <w:b/>
          <w:sz w:val="28"/>
          <w:szCs w:val="28"/>
        </w:rPr>
      </w:pPr>
      <w:r>
        <w:br w:type="page"/>
      </w:r>
    </w:p>
    <w:p w14:paraId="51F69092" w14:textId="77777777" w:rsidR="00C5427C" w:rsidRPr="00236DC6" w:rsidRDefault="007F1DEC" w:rsidP="00236DC6">
      <w:pPr>
        <w:pStyle w:val="1"/>
        <w:spacing w:before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eading=h.1fob9te" w:colFirst="0" w:colLast="0"/>
      <w:bookmarkEnd w:id="2"/>
      <w:r w:rsidRPr="00236DC6">
        <w:rPr>
          <w:rFonts w:ascii="Times New Roman" w:hAnsi="Times New Roman" w:cs="Times New Roman"/>
          <w:sz w:val="28"/>
          <w:szCs w:val="28"/>
        </w:rPr>
        <w:lastRenderedPageBreak/>
        <w:t>БИЗНЕС-ТРЕБОВАНИЯ</w:t>
      </w:r>
    </w:p>
    <w:p w14:paraId="7B150FF8" w14:textId="77777777" w:rsidR="00C5427C" w:rsidRPr="00236DC6" w:rsidRDefault="007F1DEC" w:rsidP="00236DC6">
      <w:pPr>
        <w:pStyle w:val="2"/>
        <w:spacing w:before="120" w:after="360"/>
        <w:ind w:firstLine="709"/>
        <w:rPr>
          <w:rFonts w:ascii="Times New Roman" w:hAnsi="Times New Roman" w:cs="Times New Roman"/>
        </w:rPr>
      </w:pPr>
      <w:bookmarkStart w:id="3" w:name="_heading=h.3znysh7" w:colFirst="0" w:colLast="0"/>
      <w:bookmarkEnd w:id="3"/>
      <w:r w:rsidRPr="00236DC6">
        <w:rPr>
          <w:rFonts w:ascii="Times New Roman" w:hAnsi="Times New Roman" w:cs="Times New Roman"/>
        </w:rPr>
        <w:t>Исходные данные.</w:t>
      </w:r>
    </w:p>
    <w:p w14:paraId="4A43E654" w14:textId="77777777" w:rsidR="00BE0317" w:rsidRDefault="00BE0317" w:rsidP="00236D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_heading=h.2et92p0" w:colFirst="0" w:colLast="0"/>
      <w:bookmarkEnd w:id="4"/>
      <w:r w:rsidRPr="00BE0317">
        <w:rPr>
          <w:rFonts w:ascii="Times New Roman" w:hAnsi="Times New Roman" w:cs="Times New Roman"/>
          <w:sz w:val="28"/>
          <w:szCs w:val="28"/>
        </w:rPr>
        <w:t>Steam — крупнейшая частная платформа цифровой дистрибуции игр и программного обеспечения. В ее активе несколько популярных функций, таких как "Steam Store", "Steam Community" и "Steam Workshop". Все сервисы работают по единому стандарту, который включает высокое качество обслуживания пользователей и ориентированность на их потребности.</w:t>
      </w:r>
    </w:p>
    <w:p w14:paraId="38151537" w14:textId="34852A79" w:rsidR="00BE0317" w:rsidRDefault="00BE0317" w:rsidP="00236D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E0317">
        <w:rPr>
          <w:rFonts w:ascii="Times New Roman" w:hAnsi="Times New Roman" w:cs="Times New Roman"/>
          <w:sz w:val="28"/>
          <w:szCs w:val="28"/>
        </w:rPr>
        <w:t>team постоянно стремится к улучшению пользовательского опыта и расширению функциональности. В рамках автоматизации работы с отзывами (сбор информации в одном месте, устранение проблемных участков, получение аналитики), а также для улучшения взаимодействия с пользователями, планируется разработка следующих сервисов:</w:t>
      </w:r>
    </w:p>
    <w:p w14:paraId="11D4479A" w14:textId="08D8A5EA" w:rsidR="00236DC6" w:rsidRPr="00236DC6" w:rsidRDefault="00236DC6" w:rsidP="00236D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6DC6">
        <w:rPr>
          <w:rFonts w:ascii="Times New Roman" w:hAnsi="Times New Roman" w:cs="Times New Roman"/>
          <w:sz w:val="28"/>
          <w:szCs w:val="28"/>
        </w:rPr>
        <w:t>1.</w:t>
      </w:r>
      <w:r w:rsidR="00BD0FFC">
        <w:rPr>
          <w:rFonts w:ascii="Times New Roman" w:hAnsi="Times New Roman" w:cs="Times New Roman"/>
          <w:sz w:val="28"/>
          <w:szCs w:val="28"/>
        </w:rPr>
        <w:t xml:space="preserve"> </w:t>
      </w:r>
      <w:r w:rsidR="00BE0317" w:rsidRPr="00BE0317">
        <w:rPr>
          <w:rFonts w:ascii="Times New Roman" w:hAnsi="Times New Roman" w:cs="Times New Roman"/>
          <w:sz w:val="28"/>
          <w:szCs w:val="28"/>
        </w:rPr>
        <w:t>Создание с</w:t>
      </w:r>
      <w:r w:rsidR="00AF761B">
        <w:rPr>
          <w:rFonts w:ascii="Times New Roman" w:hAnsi="Times New Roman" w:cs="Times New Roman"/>
          <w:sz w:val="28"/>
          <w:szCs w:val="28"/>
        </w:rPr>
        <w:t>реды</w:t>
      </w:r>
      <w:r w:rsidR="00BE0317" w:rsidRPr="00BE0317">
        <w:rPr>
          <w:rFonts w:ascii="Times New Roman" w:hAnsi="Times New Roman" w:cs="Times New Roman"/>
          <w:sz w:val="28"/>
          <w:szCs w:val="28"/>
        </w:rPr>
        <w:t xml:space="preserve"> для получения отзывов от пользователей</w:t>
      </w:r>
      <w:r w:rsidRPr="00236DC6">
        <w:rPr>
          <w:rFonts w:ascii="Times New Roman" w:hAnsi="Times New Roman" w:cs="Times New Roman"/>
          <w:sz w:val="28"/>
          <w:szCs w:val="28"/>
        </w:rPr>
        <w:t>;</w:t>
      </w:r>
    </w:p>
    <w:p w14:paraId="17CBA023" w14:textId="07C9F165" w:rsidR="00D77B40" w:rsidRDefault="00236DC6" w:rsidP="00236DC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6DC6">
        <w:rPr>
          <w:rFonts w:ascii="Times New Roman" w:hAnsi="Times New Roman" w:cs="Times New Roman"/>
          <w:sz w:val="28"/>
          <w:szCs w:val="28"/>
        </w:rPr>
        <w:t>2.</w:t>
      </w:r>
      <w:r w:rsidR="00BD0FFC">
        <w:rPr>
          <w:rFonts w:ascii="Times New Roman" w:hAnsi="Times New Roman" w:cs="Times New Roman"/>
          <w:sz w:val="28"/>
          <w:szCs w:val="28"/>
        </w:rPr>
        <w:t xml:space="preserve"> </w:t>
      </w:r>
      <w:r w:rsidR="00BE0317" w:rsidRPr="00BE0317">
        <w:rPr>
          <w:rFonts w:ascii="Times New Roman" w:hAnsi="Times New Roman" w:cs="Times New Roman"/>
          <w:sz w:val="28"/>
          <w:szCs w:val="28"/>
        </w:rPr>
        <w:t>Разработка системы модерации запросов, их маршрутизации, контроля выполнения ответственными лицами и корректировки ответов</w:t>
      </w:r>
      <w:r w:rsidRPr="00236DC6">
        <w:rPr>
          <w:rFonts w:ascii="Times New Roman" w:hAnsi="Times New Roman" w:cs="Times New Roman"/>
          <w:sz w:val="28"/>
          <w:szCs w:val="28"/>
        </w:rPr>
        <w:t>.</w:t>
      </w:r>
    </w:p>
    <w:p w14:paraId="79CB133D" w14:textId="77777777" w:rsidR="00236DC6" w:rsidRPr="00D77B40" w:rsidRDefault="00D77B40" w:rsidP="00D77B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ADF1A9" w14:textId="77777777" w:rsidR="00C5427C" w:rsidRPr="00236DC6" w:rsidRDefault="007F1DEC" w:rsidP="00236DC6">
      <w:pPr>
        <w:pStyle w:val="2"/>
        <w:spacing w:before="360" w:after="360"/>
        <w:ind w:firstLine="709"/>
        <w:jc w:val="both"/>
        <w:rPr>
          <w:rFonts w:ascii="Times New Roman" w:hAnsi="Times New Roman" w:cs="Times New Roman"/>
        </w:rPr>
      </w:pPr>
      <w:r w:rsidRPr="00236DC6">
        <w:rPr>
          <w:rFonts w:ascii="Times New Roman" w:hAnsi="Times New Roman" w:cs="Times New Roman"/>
        </w:rPr>
        <w:lastRenderedPageBreak/>
        <w:t>Возможности бизнеса.</w:t>
      </w:r>
    </w:p>
    <w:p w14:paraId="55EA4178" w14:textId="7135B9A8" w:rsidR="00C5427C" w:rsidRPr="00D77B40" w:rsidRDefault="00BE0317" w:rsidP="00BE0317">
      <w:pPr>
        <w:spacing w:after="0"/>
        <w:ind w:left="6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BE0317">
        <w:rPr>
          <w:rFonts w:ascii="Times New Roman" w:eastAsia="Times New Roman" w:hAnsi="Times New Roman" w:cs="Times New Roman"/>
          <w:sz w:val="28"/>
          <w:szCs w:val="28"/>
        </w:rPr>
        <w:t>Учитывая вышеизложенное, было принято решение о необходимости внедрения автоматизированных инструментов, которые обеспечат эффективный сбор и обработку отзывов пользователей на платформе Steam. Эти инструменты позволят создать централизованную систему для улучшения взаимодействия с пользователями и повышения качества обслуживания.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7F1DEC" w:rsidRPr="00D77B40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Возможности, которые получит бизнес после внедрения системы. </w:t>
      </w:r>
    </w:p>
    <w:tbl>
      <w:tblPr>
        <w:tblStyle w:val="afff7"/>
        <w:tblW w:w="10036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07"/>
        <w:gridCol w:w="5828"/>
        <w:gridCol w:w="1701"/>
      </w:tblGrid>
      <w:tr w:rsidR="00C5427C" w:rsidRPr="00D77B40" w14:paraId="187E6700" w14:textId="77777777">
        <w:tc>
          <w:tcPr>
            <w:tcW w:w="2507" w:type="dxa"/>
            <w:tcBorders>
              <w:bottom w:val="single" w:sz="4" w:space="0" w:color="000000"/>
            </w:tcBorders>
            <w:shd w:val="clear" w:color="auto" w:fill="D9D9D9"/>
          </w:tcPr>
          <w:p w14:paraId="16DE86D1" w14:textId="77777777" w:rsidR="00C5427C" w:rsidRPr="00D77B40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77B4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Цель</w:t>
            </w:r>
          </w:p>
        </w:tc>
        <w:tc>
          <w:tcPr>
            <w:tcW w:w="5828" w:type="dxa"/>
            <w:tcBorders>
              <w:bottom w:val="single" w:sz="4" w:space="0" w:color="000000"/>
            </w:tcBorders>
            <w:shd w:val="clear" w:color="auto" w:fill="D9D9D9"/>
          </w:tcPr>
          <w:p w14:paraId="71E6BAD1" w14:textId="77777777" w:rsidR="00C5427C" w:rsidRPr="00D77B40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77B4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Возможные решения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D9D9D9"/>
          </w:tcPr>
          <w:p w14:paraId="3B99DB4A" w14:textId="7C545B9F" w:rsidR="00C5427C" w:rsidRPr="00D77B40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77B4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Приоритет реализации</w:t>
            </w:r>
          </w:p>
        </w:tc>
      </w:tr>
      <w:tr w:rsidR="00C5427C" w:rsidRPr="00D77B40" w14:paraId="254863F7" w14:textId="77777777">
        <w:trPr>
          <w:trHeight w:val="543"/>
        </w:trPr>
        <w:tc>
          <w:tcPr>
            <w:tcW w:w="2507" w:type="dxa"/>
          </w:tcPr>
          <w:p w14:paraId="4442188E" w14:textId="77777777" w:rsidR="00C5427C" w:rsidRPr="00BD0FFC" w:rsidRDefault="007F1DE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eastAsia="Times New Roman" w:hAnsi="Times New Roman" w:cs="Times New Roman"/>
                <w:sz w:val="28"/>
                <w:szCs w:val="28"/>
              </w:rPr>
              <w:t>Повысить прозрачность потока обратной связи.</w:t>
            </w:r>
          </w:p>
        </w:tc>
        <w:tc>
          <w:tcPr>
            <w:tcW w:w="5828" w:type="dxa"/>
          </w:tcPr>
          <w:p w14:paraId="36B4EA36" w14:textId="7A61C4D7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Внедрение системы для удобной отправки отзывов о качестве контента и работы платформы</w:t>
            </w:r>
          </w:p>
        </w:tc>
        <w:tc>
          <w:tcPr>
            <w:tcW w:w="1701" w:type="dxa"/>
          </w:tcPr>
          <w:p w14:paraId="5589DF4D" w14:textId="77777777" w:rsidR="00C5427C" w:rsidRPr="00BD0FFC" w:rsidRDefault="007F1DE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eastAsia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C5427C" w:rsidRPr="00D77B40" w14:paraId="77EDF6A3" w14:textId="77777777">
        <w:tc>
          <w:tcPr>
            <w:tcW w:w="2507" w:type="dxa"/>
          </w:tcPr>
          <w:p w14:paraId="652FD026" w14:textId="3376D2E4" w:rsidR="00C5427C" w:rsidRPr="00BD0FFC" w:rsidRDefault="00BD0FFC">
            <w:pPr>
              <w:spacing w:line="264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eastAsia="Times New Roman" w:hAnsi="Times New Roman" w:cs="Times New Roman"/>
                <w:sz w:val="28"/>
                <w:szCs w:val="28"/>
              </w:rPr>
              <w:t>Сократить время реагирования на проблемы</w:t>
            </w:r>
          </w:p>
        </w:tc>
        <w:tc>
          <w:tcPr>
            <w:tcW w:w="5828" w:type="dxa"/>
          </w:tcPr>
          <w:p w14:paraId="76511E57" w14:textId="3D6AF977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Автоматизация маршрутизации запросов и отслеживания их выполнения</w:t>
            </w:r>
          </w:p>
        </w:tc>
        <w:tc>
          <w:tcPr>
            <w:tcW w:w="1701" w:type="dxa"/>
          </w:tcPr>
          <w:p w14:paraId="2105D5F6" w14:textId="77777777" w:rsidR="00C5427C" w:rsidRPr="00BD0FFC" w:rsidRDefault="007F1DE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eastAsia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C5427C" w:rsidRPr="00D77B40" w14:paraId="31AA334F" w14:textId="77777777">
        <w:tc>
          <w:tcPr>
            <w:tcW w:w="2507" w:type="dxa"/>
          </w:tcPr>
          <w:p w14:paraId="7F1BB4DC" w14:textId="50A14264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Улучшить анализ отзывов пользователей</w:t>
            </w:r>
          </w:p>
        </w:tc>
        <w:tc>
          <w:tcPr>
            <w:tcW w:w="5828" w:type="dxa"/>
          </w:tcPr>
          <w:p w14:paraId="64F6609E" w14:textId="7845588B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Разработка аналитического модуля для систематизации и оценки обратной связи</w:t>
            </w:r>
          </w:p>
        </w:tc>
        <w:tc>
          <w:tcPr>
            <w:tcW w:w="1701" w:type="dxa"/>
          </w:tcPr>
          <w:p w14:paraId="5AE5819C" w14:textId="77777777" w:rsidR="00C5427C" w:rsidRPr="00BD0FFC" w:rsidRDefault="00D77B40">
            <w:pPr>
              <w:jc w:val="both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BD0FFC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Средний</w:t>
            </w:r>
          </w:p>
        </w:tc>
      </w:tr>
      <w:tr w:rsidR="00C5427C" w:rsidRPr="00D77B40" w14:paraId="309F538C" w14:textId="77777777">
        <w:tc>
          <w:tcPr>
            <w:tcW w:w="2507" w:type="dxa"/>
          </w:tcPr>
          <w:p w14:paraId="697F3E48" w14:textId="607A29BD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Повысить точность ответов на запросы пользователей</w:t>
            </w:r>
          </w:p>
        </w:tc>
        <w:tc>
          <w:tcPr>
            <w:tcW w:w="5828" w:type="dxa"/>
          </w:tcPr>
          <w:p w14:paraId="51852F2A" w14:textId="64589903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Введение системы проверки и корректировки ответов перед отправкой</w:t>
            </w:r>
          </w:p>
        </w:tc>
        <w:tc>
          <w:tcPr>
            <w:tcW w:w="1701" w:type="dxa"/>
          </w:tcPr>
          <w:p w14:paraId="7D6F4462" w14:textId="5913CB65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eastAsia="Times New Roman" w:hAnsi="Times New Roman" w:cs="Times New Roman"/>
                <w:sz w:val="28"/>
                <w:szCs w:val="28"/>
              </w:rPr>
              <w:t>Средний</w:t>
            </w:r>
          </w:p>
        </w:tc>
      </w:tr>
      <w:tr w:rsidR="00C5427C" w:rsidRPr="00D77B40" w14:paraId="0CA47CF5" w14:textId="77777777">
        <w:trPr>
          <w:trHeight w:val="759"/>
        </w:trPr>
        <w:tc>
          <w:tcPr>
            <w:tcW w:w="2507" w:type="dxa"/>
          </w:tcPr>
          <w:p w14:paraId="6B54E3B8" w14:textId="5635508D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Снизить нагрузку на службу поддержки</w:t>
            </w:r>
          </w:p>
        </w:tc>
        <w:tc>
          <w:tcPr>
            <w:tcW w:w="5828" w:type="dxa"/>
          </w:tcPr>
          <w:p w14:paraId="32B0FD16" w14:textId="4A3F8441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Использование системы для самостоятельного решения типовых вопросов через FAQ</w:t>
            </w:r>
          </w:p>
        </w:tc>
        <w:tc>
          <w:tcPr>
            <w:tcW w:w="1701" w:type="dxa"/>
          </w:tcPr>
          <w:p w14:paraId="4AE9F68E" w14:textId="65CEF2D9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eastAsia="Times New Roman" w:hAnsi="Times New Roman" w:cs="Times New Roman"/>
                <w:sz w:val="28"/>
                <w:szCs w:val="28"/>
              </w:rPr>
              <w:t>Низкий</w:t>
            </w:r>
          </w:p>
        </w:tc>
      </w:tr>
    </w:tbl>
    <w:p w14:paraId="1D5A6E8A" w14:textId="77777777" w:rsidR="00C5427C" w:rsidRPr="00D77B40" w:rsidRDefault="00C5427C" w:rsidP="00D77B4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F18A0A" w14:textId="77777777" w:rsidR="00C5427C" w:rsidRPr="00D77B40" w:rsidRDefault="00732C0F" w:rsidP="00732C0F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3496E83" w14:textId="4B4BDF71" w:rsidR="00C5427C" w:rsidRPr="00732C0F" w:rsidRDefault="007F1DEC" w:rsidP="00732C0F">
      <w:pPr>
        <w:pStyle w:val="2"/>
        <w:spacing w:after="360"/>
        <w:ind w:firstLine="709"/>
        <w:jc w:val="both"/>
        <w:rPr>
          <w:rFonts w:ascii="Times New Roman" w:hAnsi="Times New Roman" w:cs="Times New Roman"/>
        </w:rPr>
      </w:pPr>
      <w:r w:rsidRPr="00732C0F">
        <w:rPr>
          <w:rFonts w:ascii="Times New Roman" w:hAnsi="Times New Roman" w:cs="Times New Roman"/>
        </w:rPr>
        <w:lastRenderedPageBreak/>
        <w:t>Бизнес-цели и критерии успеха.</w:t>
      </w:r>
    </w:p>
    <w:tbl>
      <w:tblPr>
        <w:tblStyle w:val="afff8"/>
        <w:tblW w:w="958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0"/>
        <w:gridCol w:w="8475"/>
      </w:tblGrid>
      <w:tr w:rsidR="00C5427C" w14:paraId="253BF9E3" w14:textId="77777777">
        <w:trPr>
          <w:trHeight w:val="46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3215900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bookmarkStart w:id="6" w:name="bookmark=id.3dy6vkm" w:colFirst="0" w:colLast="0"/>
            <w:bookmarkStart w:id="7" w:name="bookmark=id.4d34og8" w:colFirst="0" w:colLast="0"/>
            <w:bookmarkStart w:id="8" w:name="bookmark=id.1t3h5sf" w:colFirst="0" w:colLast="0"/>
            <w:bookmarkEnd w:id="6"/>
            <w:bookmarkEnd w:id="7"/>
            <w:bookmarkEnd w:id="8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 цели</w:t>
            </w:r>
          </w:p>
        </w:tc>
        <w:tc>
          <w:tcPr>
            <w:tcW w:w="8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6044CB" w14:textId="77777777" w:rsidR="00C5427C" w:rsidRDefault="007F1DEC" w:rsidP="00732C0F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Бизнес-цель</w:t>
            </w:r>
          </w:p>
        </w:tc>
      </w:tr>
      <w:tr w:rsidR="00C5427C" w14:paraId="37298C57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08EE40A7" w14:textId="77777777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БЦ-1</w:t>
            </w:r>
          </w:p>
        </w:tc>
        <w:tc>
          <w:tcPr>
            <w:tcW w:w="8475" w:type="dxa"/>
            <w:vAlign w:val="center"/>
          </w:tcPr>
          <w:p w14:paraId="3732E936" w14:textId="318C8223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оздать более удобный и персонализированный опыт взаимодействия с платформой для увеличения удержания клиентов.</w:t>
            </w:r>
          </w:p>
        </w:tc>
      </w:tr>
      <w:tr w:rsidR="00C5427C" w14:paraId="28B94883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4FF9C9A2" w14:textId="77777777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БЦ-2</w:t>
            </w:r>
          </w:p>
        </w:tc>
        <w:tc>
          <w:tcPr>
            <w:tcW w:w="8475" w:type="dxa"/>
            <w:vAlign w:val="center"/>
          </w:tcPr>
          <w:p w14:paraId="3CB93880" w14:textId="5F270186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втоматизировать обработку запросов для сокращения времени отклика и повышения эффективности работы команды поддержки.</w:t>
            </w:r>
          </w:p>
        </w:tc>
      </w:tr>
      <w:tr w:rsidR="00C5427C" w14:paraId="57F974D2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671FA467" w14:textId="77777777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БЦ-3</w:t>
            </w:r>
          </w:p>
        </w:tc>
        <w:tc>
          <w:tcPr>
            <w:tcW w:w="8475" w:type="dxa"/>
            <w:vAlign w:val="center"/>
          </w:tcPr>
          <w:p w14:paraId="43F2E2F4" w14:textId="48F4B056" w:rsidR="00C5427C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лучшить пользовательский интерфейс и процессы обратной связи, чтобы мотивировать больше пользователей к покупкам.</w:t>
            </w:r>
          </w:p>
        </w:tc>
      </w:tr>
      <w:tr w:rsidR="00247532" w14:paraId="41A06FA0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18036F63" w14:textId="77777777" w:rsidR="00247532" w:rsidRDefault="0024753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БЦ-4</w:t>
            </w:r>
          </w:p>
        </w:tc>
        <w:tc>
          <w:tcPr>
            <w:tcW w:w="8475" w:type="dxa"/>
            <w:vAlign w:val="center"/>
          </w:tcPr>
          <w:p w14:paraId="56D4ED4C" w14:textId="04A9E9BA" w:rsidR="00247532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меньшить затраты на обслуживание пользователей за счет внедрения автоматизированных систем обработки типовых запросов.</w:t>
            </w:r>
          </w:p>
        </w:tc>
      </w:tr>
      <w:tr w:rsidR="00247532" w14:paraId="5ACB07F9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42E71FFF" w14:textId="77777777" w:rsidR="00247532" w:rsidRDefault="0024753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БЦ-5</w:t>
            </w:r>
          </w:p>
        </w:tc>
        <w:tc>
          <w:tcPr>
            <w:tcW w:w="8475" w:type="dxa"/>
            <w:vAlign w:val="center"/>
          </w:tcPr>
          <w:p w14:paraId="37C34F6E" w14:textId="7CA5890C" w:rsidR="00247532" w:rsidRPr="00BD0FFC" w:rsidRDefault="00BD0FFC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BD0FFC">
              <w:rPr>
                <w:rFonts w:ascii="Times New Roman" w:hAnsi="Times New Roman" w:cs="Times New Roman"/>
                <w:sz w:val="28"/>
                <w:szCs w:val="28"/>
              </w:rPr>
              <w:t>спользовать собранные отзывы и данные для более точного прогнозирования и принятия бизнес-решений.</w:t>
            </w:r>
          </w:p>
        </w:tc>
      </w:tr>
    </w:tbl>
    <w:p w14:paraId="39FDD391" w14:textId="77777777" w:rsidR="00C5427C" w:rsidRDefault="00C5427C">
      <w:bookmarkStart w:id="9" w:name="bookmark=id.2s8eyo1" w:colFirst="0" w:colLast="0"/>
      <w:bookmarkEnd w:id="9"/>
    </w:p>
    <w:tbl>
      <w:tblPr>
        <w:tblStyle w:val="afff9"/>
        <w:tblW w:w="9618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6"/>
        <w:gridCol w:w="7491"/>
        <w:gridCol w:w="851"/>
      </w:tblGrid>
      <w:tr w:rsidR="00C5427C" w14:paraId="71BAC6D1" w14:textId="77777777">
        <w:trPr>
          <w:trHeight w:val="460"/>
        </w:trPr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9AA4208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 критерия успеха</w:t>
            </w:r>
          </w:p>
        </w:tc>
        <w:tc>
          <w:tcPr>
            <w:tcW w:w="7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3B41D5F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Критерий успеха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FD7B800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 цели</w:t>
            </w:r>
          </w:p>
        </w:tc>
      </w:tr>
      <w:tr w:rsidR="00C5427C" w14:paraId="0225637B" w14:textId="77777777">
        <w:trPr>
          <w:trHeight w:val="480"/>
        </w:trPr>
        <w:tc>
          <w:tcPr>
            <w:tcW w:w="1276" w:type="dxa"/>
            <w:vAlign w:val="center"/>
          </w:tcPr>
          <w:p w14:paraId="256A3291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КУ-1</w:t>
            </w:r>
          </w:p>
        </w:tc>
        <w:tc>
          <w:tcPr>
            <w:tcW w:w="7491" w:type="dxa"/>
            <w:vAlign w:val="center"/>
          </w:tcPr>
          <w:p w14:paraId="7622BB37" w14:textId="7B4DFCEF" w:rsidR="00C5427C" w:rsidRPr="00B0421E" w:rsidRDefault="00B0421E">
            <w:pPr>
              <w:ind w:left="5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0421E">
              <w:rPr>
                <w:rFonts w:ascii="Times New Roman" w:hAnsi="Times New Roman" w:cs="Times New Roman"/>
                <w:sz w:val="28"/>
                <w:szCs w:val="28"/>
              </w:rPr>
              <w:t>Увеличение индекса удовлетворенности пользователей на 20%</w:t>
            </w:r>
          </w:p>
        </w:tc>
        <w:tc>
          <w:tcPr>
            <w:tcW w:w="851" w:type="dxa"/>
            <w:vAlign w:val="center"/>
          </w:tcPr>
          <w:p w14:paraId="2D752551" w14:textId="2C2A6E9C" w:rsidR="00C5427C" w:rsidRDefault="00B0421E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БЦ-1</w:t>
            </w:r>
          </w:p>
        </w:tc>
      </w:tr>
      <w:tr w:rsidR="00C5427C" w14:paraId="03BA0361" w14:textId="77777777">
        <w:trPr>
          <w:trHeight w:val="480"/>
        </w:trPr>
        <w:tc>
          <w:tcPr>
            <w:tcW w:w="1276" w:type="dxa"/>
            <w:vAlign w:val="center"/>
          </w:tcPr>
          <w:p w14:paraId="6F660AFF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КУ-2</w:t>
            </w:r>
          </w:p>
        </w:tc>
        <w:tc>
          <w:tcPr>
            <w:tcW w:w="7491" w:type="dxa"/>
            <w:vAlign w:val="center"/>
          </w:tcPr>
          <w:p w14:paraId="38C0C403" w14:textId="7294F5C5" w:rsidR="00C5427C" w:rsidRPr="00B0421E" w:rsidRDefault="00B0421E">
            <w:pPr>
              <w:spacing w:before="1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0421E">
              <w:rPr>
                <w:rFonts w:ascii="Times New Roman" w:hAnsi="Times New Roman" w:cs="Times New Roman"/>
                <w:sz w:val="28"/>
                <w:szCs w:val="28"/>
              </w:rPr>
              <w:t>Сокращение среднего времени обработки запросов на 30%</w:t>
            </w:r>
          </w:p>
        </w:tc>
        <w:tc>
          <w:tcPr>
            <w:tcW w:w="851" w:type="dxa"/>
            <w:vAlign w:val="center"/>
          </w:tcPr>
          <w:p w14:paraId="562C7CBB" w14:textId="6929F1BE" w:rsidR="00C5427C" w:rsidRDefault="0024753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</w:t>
            </w:r>
            <w:r w:rsidR="00B0421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C5427C" w14:paraId="0CA376A9" w14:textId="77777777">
        <w:trPr>
          <w:trHeight w:val="480"/>
        </w:trPr>
        <w:tc>
          <w:tcPr>
            <w:tcW w:w="1276" w:type="dxa"/>
            <w:vAlign w:val="center"/>
          </w:tcPr>
          <w:p w14:paraId="122053DE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КУ-3</w:t>
            </w:r>
          </w:p>
        </w:tc>
        <w:tc>
          <w:tcPr>
            <w:tcW w:w="7491" w:type="dxa"/>
            <w:vAlign w:val="center"/>
          </w:tcPr>
          <w:p w14:paraId="7D3E24E4" w14:textId="26BE898A" w:rsidR="00C5427C" w:rsidRPr="00B0421E" w:rsidRDefault="00B0421E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0421E">
              <w:rPr>
                <w:rFonts w:ascii="Times New Roman" w:hAnsi="Times New Roman" w:cs="Times New Roman"/>
                <w:sz w:val="28"/>
                <w:szCs w:val="28"/>
              </w:rPr>
              <w:t>Рост конверсии пользователей на 15% в течение первых шести месяцев после внедрения</w:t>
            </w:r>
          </w:p>
        </w:tc>
        <w:tc>
          <w:tcPr>
            <w:tcW w:w="851" w:type="dxa"/>
            <w:vAlign w:val="center"/>
          </w:tcPr>
          <w:p w14:paraId="541A3656" w14:textId="791A2F30" w:rsidR="00C5427C" w:rsidRDefault="0024753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</w:t>
            </w:r>
            <w:r w:rsidR="00B0421E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C5427C" w14:paraId="17AF9582" w14:textId="77777777">
        <w:trPr>
          <w:trHeight w:val="480"/>
        </w:trPr>
        <w:tc>
          <w:tcPr>
            <w:tcW w:w="1276" w:type="dxa"/>
            <w:vAlign w:val="center"/>
          </w:tcPr>
          <w:p w14:paraId="760BD6B5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КУ-4</w:t>
            </w:r>
          </w:p>
        </w:tc>
        <w:tc>
          <w:tcPr>
            <w:tcW w:w="7491" w:type="dxa"/>
            <w:vAlign w:val="center"/>
          </w:tcPr>
          <w:p w14:paraId="3F38C920" w14:textId="647FC651" w:rsidR="00C5427C" w:rsidRPr="00B0421E" w:rsidRDefault="00B0421E">
            <w:pPr>
              <w:spacing w:before="1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0421E">
              <w:rPr>
                <w:rFonts w:ascii="Times New Roman" w:hAnsi="Times New Roman" w:cs="Times New Roman"/>
                <w:sz w:val="28"/>
                <w:szCs w:val="28"/>
              </w:rPr>
              <w:t>Снижение затрат на поддержку клиентов на 25% в течение года</w:t>
            </w:r>
          </w:p>
        </w:tc>
        <w:tc>
          <w:tcPr>
            <w:tcW w:w="851" w:type="dxa"/>
            <w:vAlign w:val="center"/>
          </w:tcPr>
          <w:p w14:paraId="0088B5B5" w14:textId="6A486D3D" w:rsidR="00C5427C" w:rsidRDefault="0024753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</w:t>
            </w:r>
            <w:r w:rsidR="00B0421E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C5427C" w14:paraId="58156B6B" w14:textId="77777777">
        <w:trPr>
          <w:trHeight w:val="480"/>
        </w:trPr>
        <w:tc>
          <w:tcPr>
            <w:tcW w:w="1276" w:type="dxa"/>
            <w:vAlign w:val="center"/>
          </w:tcPr>
          <w:p w14:paraId="46074AE8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КУ-5</w:t>
            </w:r>
          </w:p>
        </w:tc>
        <w:tc>
          <w:tcPr>
            <w:tcW w:w="7491" w:type="dxa"/>
            <w:vAlign w:val="center"/>
          </w:tcPr>
          <w:p w14:paraId="20D191D8" w14:textId="44E0E433" w:rsidR="00C5427C" w:rsidRPr="00B0421E" w:rsidRDefault="00B0421E">
            <w:pPr>
              <w:spacing w:before="1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0421E">
              <w:rPr>
                <w:rFonts w:ascii="Times New Roman" w:hAnsi="Times New Roman" w:cs="Times New Roman"/>
                <w:sz w:val="28"/>
                <w:szCs w:val="28"/>
              </w:rPr>
              <w:t>Улучшение точности прогнозирования пользовательских потребностей на основе обратной связи</w:t>
            </w:r>
          </w:p>
        </w:tc>
        <w:tc>
          <w:tcPr>
            <w:tcW w:w="851" w:type="dxa"/>
          </w:tcPr>
          <w:p w14:paraId="22D4C850" w14:textId="7830BD56" w:rsidR="00C5427C" w:rsidRPr="00B0421E" w:rsidRDefault="00E45150">
            <w:pPr>
              <w:spacing w:before="1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БЦ-</w:t>
            </w:r>
            <w:r w:rsidR="00B0421E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</w:tr>
    </w:tbl>
    <w:p w14:paraId="48C6D737" w14:textId="77777777" w:rsidR="00C5427C" w:rsidRDefault="007F1DEC">
      <w:pPr>
        <w:rPr>
          <w:sz w:val="28"/>
          <w:szCs w:val="28"/>
        </w:rPr>
      </w:pPr>
      <w:bookmarkStart w:id="10" w:name="_heading=h.17dp8vu" w:colFirst="0" w:colLast="0"/>
      <w:bookmarkEnd w:id="10"/>
      <w:r>
        <w:br w:type="page"/>
      </w:r>
    </w:p>
    <w:p w14:paraId="0F3B2FAD" w14:textId="77777777" w:rsidR="00C5427C" w:rsidRPr="0031227B" w:rsidRDefault="007F1DEC" w:rsidP="0031227B">
      <w:pPr>
        <w:pStyle w:val="2"/>
        <w:spacing w:before="0" w:after="360"/>
        <w:ind w:firstLine="709"/>
        <w:jc w:val="both"/>
        <w:rPr>
          <w:rFonts w:ascii="Times New Roman" w:hAnsi="Times New Roman" w:cs="Times New Roman"/>
        </w:rPr>
      </w:pPr>
      <w:bookmarkStart w:id="11" w:name="_heading=h.3rdcrjn" w:colFirst="0" w:colLast="0"/>
      <w:bookmarkEnd w:id="11"/>
      <w:r w:rsidRPr="0031227B">
        <w:rPr>
          <w:rFonts w:ascii="Times New Roman" w:hAnsi="Times New Roman" w:cs="Times New Roman"/>
        </w:rPr>
        <w:lastRenderedPageBreak/>
        <w:t xml:space="preserve">Видение </w:t>
      </w:r>
      <w:r w:rsidR="0031227B" w:rsidRPr="0031227B">
        <w:rPr>
          <w:rFonts w:ascii="Times New Roman" w:hAnsi="Times New Roman" w:cs="Times New Roman"/>
        </w:rPr>
        <w:t>решения</w:t>
      </w:r>
      <w:r w:rsidRPr="0031227B">
        <w:rPr>
          <w:rFonts w:ascii="Times New Roman" w:hAnsi="Times New Roman" w:cs="Times New Roman"/>
        </w:rPr>
        <w:t>.</w:t>
      </w:r>
    </w:p>
    <w:p w14:paraId="7E78F3C1" w14:textId="5A8AA30C" w:rsidR="00A2520B" w:rsidRPr="007A58CF" w:rsidRDefault="00A2520B" w:rsidP="0031227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58CF">
        <w:rPr>
          <w:rFonts w:ascii="Times New Roman" w:hAnsi="Times New Roman" w:cs="Times New Roman"/>
          <w:sz w:val="28"/>
          <w:szCs w:val="28"/>
        </w:rPr>
        <w:t xml:space="preserve">Для пользователей, которые хотят приобрести игры или программное обеспечение, система Steam — это </w:t>
      </w:r>
      <w:r w:rsidR="00AF761B">
        <w:rPr>
          <w:rFonts w:ascii="Times New Roman" w:hAnsi="Times New Roman" w:cs="Times New Roman"/>
          <w:sz w:val="28"/>
          <w:szCs w:val="28"/>
        </w:rPr>
        <w:t xml:space="preserve">десктопное, </w:t>
      </w:r>
      <w:r w:rsidRPr="007A58CF">
        <w:rPr>
          <w:rFonts w:ascii="Times New Roman" w:hAnsi="Times New Roman" w:cs="Times New Roman"/>
          <w:sz w:val="28"/>
          <w:szCs w:val="28"/>
        </w:rPr>
        <w:t>веб- и мобильное приложение, которое позволит делать индивидуальные покупки, обрабатывать платежи и отправлять полезные уведомления пользователям.</w:t>
      </w:r>
    </w:p>
    <w:p w14:paraId="0E0BE5E4" w14:textId="77777777" w:rsidR="00A2520B" w:rsidRPr="007A58CF" w:rsidRDefault="00A2520B" w:rsidP="0031227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58CF">
        <w:rPr>
          <w:rFonts w:ascii="Times New Roman" w:hAnsi="Times New Roman" w:cs="Times New Roman"/>
          <w:sz w:val="28"/>
          <w:szCs w:val="28"/>
        </w:rPr>
        <w:t>Для компании Steam и партнеров (разработчиков игр) система станет источником дополнительного дохода, предоставляя личный кабинет для управления всеми возможностями платформы.</w:t>
      </w:r>
    </w:p>
    <w:p w14:paraId="129A2143" w14:textId="7D890EDB" w:rsidR="0031227B" w:rsidRPr="007A58CF" w:rsidRDefault="0031227B" w:rsidP="0031227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58CF">
        <w:rPr>
          <w:rFonts w:ascii="Times New Roman" w:eastAsia="Times New Roman" w:hAnsi="Times New Roman" w:cs="Times New Roman"/>
          <w:sz w:val="28"/>
          <w:szCs w:val="28"/>
        </w:rPr>
        <w:t>Таким образом, видение проекта включает:</w:t>
      </w:r>
    </w:p>
    <w:p w14:paraId="77247433" w14:textId="62BB4157" w:rsidR="00A2520B" w:rsidRPr="007A58CF" w:rsidRDefault="00AF761B" w:rsidP="007A58CF">
      <w:pPr>
        <w:pStyle w:val="affb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десктопное</w:t>
      </w:r>
      <w:r w:rsidR="00A2520B" w:rsidRPr="007A58CF">
        <w:rPr>
          <w:rFonts w:ascii="Times New Roman" w:eastAsia="Times New Roman" w:hAnsi="Times New Roman" w:cs="Times New Roman"/>
          <w:sz w:val="28"/>
          <w:szCs w:val="28"/>
        </w:rPr>
        <w:t>-приложение для пользователей, чтобы совершать покупки;</w:t>
      </w:r>
    </w:p>
    <w:p w14:paraId="4C8ABC24" w14:textId="3F255A9E" w:rsidR="00A2520B" w:rsidRPr="007A58CF" w:rsidRDefault="00A2520B" w:rsidP="007A58CF">
      <w:pPr>
        <w:pStyle w:val="affb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A58CF">
        <w:rPr>
          <w:rFonts w:ascii="Times New Roman" w:eastAsia="Times New Roman" w:hAnsi="Times New Roman" w:cs="Times New Roman"/>
          <w:sz w:val="28"/>
          <w:szCs w:val="28"/>
        </w:rPr>
        <w:t>Веб-приложение для партнеров (разработчиков) для управления продажами и получения отчетов;</w:t>
      </w:r>
    </w:p>
    <w:p w14:paraId="01609569" w14:textId="6484E15A" w:rsidR="00A2520B" w:rsidRPr="007A58CF" w:rsidRDefault="00A2520B" w:rsidP="007A58CF">
      <w:pPr>
        <w:pStyle w:val="affb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A58CF">
        <w:rPr>
          <w:rFonts w:ascii="Times New Roman" w:eastAsia="Times New Roman" w:hAnsi="Times New Roman" w:cs="Times New Roman"/>
          <w:sz w:val="28"/>
          <w:szCs w:val="28"/>
        </w:rPr>
        <w:t>Веб-приложение для компании Steam для управления всей экосистемой;</w:t>
      </w:r>
    </w:p>
    <w:p w14:paraId="0F26FC37" w14:textId="00959FFA" w:rsidR="00A2520B" w:rsidRPr="007A58CF" w:rsidRDefault="00A2520B" w:rsidP="007A58CF">
      <w:pPr>
        <w:pStyle w:val="affb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58CF">
        <w:rPr>
          <w:rFonts w:ascii="Times New Roman" w:eastAsia="Times New Roman" w:hAnsi="Times New Roman" w:cs="Times New Roman"/>
          <w:sz w:val="28"/>
          <w:szCs w:val="28"/>
        </w:rPr>
        <w:t>API для интеграции всех частей системы.</w:t>
      </w:r>
    </w:p>
    <w:p w14:paraId="5DF25142" w14:textId="4DC1DA28" w:rsidR="0031227B" w:rsidRPr="007A58CF" w:rsidRDefault="00A2520B" w:rsidP="00A2520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58CF">
        <w:rPr>
          <w:rFonts w:ascii="Times New Roman" w:hAnsi="Times New Roman" w:cs="Times New Roman"/>
          <w:sz w:val="28"/>
          <w:szCs w:val="28"/>
        </w:rPr>
        <w:t xml:space="preserve">Все части системы будут интегрироваться с API партнеров, чтобы напрямую взаимодействовать с разработчиками и студиями, которые уже являются </w:t>
      </w:r>
      <w:r w:rsidR="00AF761B">
        <w:rPr>
          <w:rFonts w:ascii="Times New Roman" w:hAnsi="Times New Roman" w:cs="Times New Roman"/>
          <w:sz w:val="28"/>
          <w:szCs w:val="28"/>
        </w:rPr>
        <w:t>партнерами компании</w:t>
      </w:r>
      <w:r w:rsidRPr="007A58CF">
        <w:rPr>
          <w:rFonts w:ascii="Times New Roman" w:hAnsi="Times New Roman" w:cs="Times New Roman"/>
          <w:sz w:val="28"/>
          <w:szCs w:val="28"/>
        </w:rPr>
        <w:t>.</w:t>
      </w:r>
    </w:p>
    <w:p w14:paraId="34244C4F" w14:textId="77777777" w:rsidR="00C5427C" w:rsidRDefault="007F1DE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jc w:val="both"/>
        <w:rPr>
          <w:rFonts w:ascii="Arial" w:eastAsia="Arial" w:hAnsi="Arial" w:cs="Arial"/>
          <w:color w:val="000000"/>
        </w:rPr>
      </w:pPr>
      <w:r>
        <w:br w:type="page"/>
      </w:r>
    </w:p>
    <w:p w14:paraId="6F904BC9" w14:textId="77777777" w:rsidR="00C5427C" w:rsidRPr="00816A42" w:rsidRDefault="007F1DEC" w:rsidP="00816A42">
      <w:pPr>
        <w:pStyle w:val="2"/>
        <w:spacing w:after="360"/>
        <w:ind w:firstLine="709"/>
        <w:jc w:val="both"/>
        <w:rPr>
          <w:rFonts w:ascii="Times New Roman" w:hAnsi="Times New Roman" w:cs="Times New Roman"/>
        </w:rPr>
      </w:pPr>
      <w:bookmarkStart w:id="12" w:name="_heading=h.26in1rg" w:colFirst="0" w:colLast="0"/>
      <w:bookmarkEnd w:id="12"/>
      <w:r w:rsidRPr="00816A42">
        <w:rPr>
          <w:rFonts w:ascii="Times New Roman" w:hAnsi="Times New Roman" w:cs="Times New Roman"/>
        </w:rPr>
        <w:lastRenderedPageBreak/>
        <w:t>Бизнес-риски.</w:t>
      </w:r>
    </w:p>
    <w:tbl>
      <w:tblPr>
        <w:tblStyle w:val="afffa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7932"/>
      </w:tblGrid>
      <w:tr w:rsidR="00C5427C" w14:paraId="2C8D6845" w14:textId="77777777">
        <w:trPr>
          <w:trHeight w:val="460"/>
          <w:jc w:val="center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B85D1A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 бизнес-риска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D86451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Бизнес-риск</w:t>
            </w:r>
          </w:p>
        </w:tc>
      </w:tr>
      <w:tr w:rsidR="00C5427C" w14:paraId="1889F3F6" w14:textId="77777777">
        <w:trPr>
          <w:trHeight w:val="480"/>
          <w:jc w:val="center"/>
        </w:trPr>
        <w:tc>
          <w:tcPr>
            <w:tcW w:w="1413" w:type="dxa"/>
          </w:tcPr>
          <w:p w14:paraId="47E5E7D2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БР-1</w:t>
            </w:r>
          </w:p>
        </w:tc>
        <w:tc>
          <w:tcPr>
            <w:tcW w:w="7932" w:type="dxa"/>
          </w:tcPr>
          <w:p w14:paraId="59FB4B70" w14:textId="48292036" w:rsidR="00C5427C" w:rsidRPr="007A58CF" w:rsidRDefault="007A58CF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Серьезные технические проблемы или сбои в работе приложения могут привести к потерям в продажах и негативному опыту пользователей.</w:t>
            </w:r>
          </w:p>
        </w:tc>
      </w:tr>
      <w:tr w:rsidR="00C5427C" w14:paraId="6AAA2D31" w14:textId="77777777">
        <w:trPr>
          <w:trHeight w:val="480"/>
          <w:jc w:val="center"/>
        </w:trPr>
        <w:tc>
          <w:tcPr>
            <w:tcW w:w="1413" w:type="dxa"/>
          </w:tcPr>
          <w:p w14:paraId="7F60E9E6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БР-2</w:t>
            </w:r>
          </w:p>
        </w:tc>
        <w:tc>
          <w:tcPr>
            <w:tcW w:w="7932" w:type="dxa"/>
          </w:tcPr>
          <w:p w14:paraId="43FA0BF9" w14:textId="54AA468A" w:rsidR="00C5427C" w:rsidRPr="007A58CF" w:rsidRDefault="007A58CF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Проблемы с интеграцией API могут вызвать задержки в обновлении данных и ошибочную информацию для пользователей и партнеров.</w:t>
            </w:r>
          </w:p>
        </w:tc>
      </w:tr>
      <w:tr w:rsidR="00C5427C" w14:paraId="20E7B4A1" w14:textId="77777777">
        <w:trPr>
          <w:trHeight w:val="480"/>
          <w:jc w:val="center"/>
        </w:trPr>
        <w:tc>
          <w:tcPr>
            <w:tcW w:w="1413" w:type="dxa"/>
          </w:tcPr>
          <w:p w14:paraId="1D94938F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БР-3</w:t>
            </w:r>
          </w:p>
        </w:tc>
        <w:tc>
          <w:tcPr>
            <w:tcW w:w="7932" w:type="dxa"/>
          </w:tcPr>
          <w:p w14:paraId="67ED97DC" w14:textId="29A651A7" w:rsidR="00C5427C" w:rsidRPr="007A58CF" w:rsidRDefault="007A58CF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Уязвимости в системе могут привести к утечке личной информации пользователей и финансовым потерям.</w:t>
            </w:r>
          </w:p>
        </w:tc>
      </w:tr>
      <w:tr w:rsidR="00C5427C" w14:paraId="5CB1D8D9" w14:textId="77777777">
        <w:trPr>
          <w:trHeight w:val="480"/>
          <w:jc w:val="center"/>
        </w:trPr>
        <w:tc>
          <w:tcPr>
            <w:tcW w:w="1413" w:type="dxa"/>
          </w:tcPr>
          <w:p w14:paraId="740958EE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БР-4</w:t>
            </w:r>
          </w:p>
        </w:tc>
        <w:tc>
          <w:tcPr>
            <w:tcW w:w="7932" w:type="dxa"/>
          </w:tcPr>
          <w:p w14:paraId="25A59780" w14:textId="75D2B8F9" w:rsidR="00C5427C" w:rsidRPr="007A58CF" w:rsidRDefault="007A58CF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Неэффективная поддержка со стороны партнеров (разработчико</w:t>
            </w:r>
            <w:r w:rsidR="00146E68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) может нарушить работу системы и снизить уровень обслуживания.</w:t>
            </w:r>
          </w:p>
        </w:tc>
      </w:tr>
      <w:tr w:rsidR="00C5427C" w14:paraId="463BC7E9" w14:textId="77777777">
        <w:trPr>
          <w:trHeight w:val="480"/>
          <w:jc w:val="center"/>
        </w:trPr>
        <w:tc>
          <w:tcPr>
            <w:tcW w:w="1413" w:type="dxa"/>
          </w:tcPr>
          <w:p w14:paraId="2DD8E462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БР-5</w:t>
            </w:r>
          </w:p>
        </w:tc>
        <w:tc>
          <w:tcPr>
            <w:tcW w:w="7932" w:type="dxa"/>
          </w:tcPr>
          <w:p w14:paraId="74BE5E7D" w14:textId="7410BA19" w:rsidR="00C5427C" w:rsidRPr="007A58CF" w:rsidRDefault="007A58CF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Неправильное или несвоевременное внедрение изменений в системе может привести к сбоям и недовольству пользователей.</w:t>
            </w:r>
          </w:p>
        </w:tc>
      </w:tr>
    </w:tbl>
    <w:p w14:paraId="7E712210" w14:textId="77777777" w:rsidR="00C5427C" w:rsidRPr="00816A42" w:rsidRDefault="007F1DEC" w:rsidP="00816A42">
      <w:pPr>
        <w:pStyle w:val="2"/>
        <w:spacing w:after="360"/>
        <w:ind w:firstLine="709"/>
        <w:jc w:val="both"/>
        <w:rPr>
          <w:rFonts w:ascii="Times New Roman" w:hAnsi="Times New Roman" w:cs="Times New Roman"/>
        </w:rPr>
      </w:pPr>
      <w:bookmarkStart w:id="13" w:name="_heading=h.lnxbz9" w:colFirst="0" w:colLast="0"/>
      <w:bookmarkEnd w:id="13"/>
      <w:r w:rsidRPr="00816A42">
        <w:rPr>
          <w:rFonts w:ascii="Times New Roman" w:hAnsi="Times New Roman" w:cs="Times New Roman"/>
        </w:rPr>
        <w:t>Бизнес предпо</w:t>
      </w:r>
      <w:r w:rsidRPr="00816A42">
        <w:rPr>
          <w:rFonts w:ascii="Times New Roman" w:hAnsi="Times New Roman" w:cs="Times New Roman"/>
        </w:rPr>
        <w:t>ложения и зависимости.</w:t>
      </w:r>
    </w:p>
    <w:tbl>
      <w:tblPr>
        <w:tblStyle w:val="afffb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223"/>
      </w:tblGrid>
      <w:tr w:rsidR="00C5427C" w14:paraId="67A2DB0C" w14:textId="77777777">
        <w:trPr>
          <w:trHeight w:val="460"/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534B9A5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 предположения</w:t>
            </w:r>
          </w:p>
        </w:tc>
        <w:tc>
          <w:tcPr>
            <w:tcW w:w="7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C2D644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Бизнес-предположение</w:t>
            </w:r>
          </w:p>
        </w:tc>
      </w:tr>
      <w:tr w:rsidR="00C5427C" w14:paraId="063A2067" w14:textId="77777777">
        <w:trPr>
          <w:trHeight w:val="480"/>
          <w:jc w:val="center"/>
        </w:trPr>
        <w:tc>
          <w:tcPr>
            <w:tcW w:w="2122" w:type="dxa"/>
            <w:vAlign w:val="center"/>
          </w:tcPr>
          <w:p w14:paraId="6DBA4E39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БПред-1</w:t>
            </w:r>
          </w:p>
        </w:tc>
        <w:tc>
          <w:tcPr>
            <w:tcW w:w="7223" w:type="dxa"/>
            <w:vAlign w:val="center"/>
          </w:tcPr>
          <w:p w14:paraId="1F57CC02" w14:textId="0FF4596F" w:rsidR="00C5427C" w:rsidRPr="007A58CF" w:rsidRDefault="007A58CF">
            <w:pPr>
              <w:spacing w:before="1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Предоставить пользователям удобный и простой в использовании интерфейс для легкого совершения покупок и управления аккаунтом.</w:t>
            </w:r>
          </w:p>
        </w:tc>
      </w:tr>
      <w:tr w:rsidR="00C5427C" w14:paraId="42E5F40C" w14:textId="77777777">
        <w:trPr>
          <w:trHeight w:val="480"/>
          <w:jc w:val="center"/>
        </w:trPr>
        <w:tc>
          <w:tcPr>
            <w:tcW w:w="2122" w:type="dxa"/>
            <w:vAlign w:val="center"/>
          </w:tcPr>
          <w:p w14:paraId="7EF9C151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БПред-2</w:t>
            </w:r>
          </w:p>
        </w:tc>
        <w:tc>
          <w:tcPr>
            <w:tcW w:w="7223" w:type="dxa"/>
            <w:vAlign w:val="center"/>
          </w:tcPr>
          <w:p w14:paraId="4E7A3F94" w14:textId="6D342B48" w:rsidR="00C5427C" w:rsidRPr="007A58CF" w:rsidRDefault="007A58CF">
            <w:pPr>
              <w:spacing w:before="1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Обеспечить регулярные обновления системы для исправления ошибок и добавления новых функций, улучшая пользовательский опыт.</w:t>
            </w:r>
          </w:p>
        </w:tc>
      </w:tr>
      <w:tr w:rsidR="00C5427C" w14:paraId="0544622E" w14:textId="77777777">
        <w:trPr>
          <w:trHeight w:val="480"/>
          <w:jc w:val="center"/>
        </w:trPr>
        <w:tc>
          <w:tcPr>
            <w:tcW w:w="2122" w:type="dxa"/>
            <w:vAlign w:val="center"/>
          </w:tcPr>
          <w:p w14:paraId="0AD03DB0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БПред-3</w:t>
            </w:r>
          </w:p>
        </w:tc>
        <w:tc>
          <w:tcPr>
            <w:tcW w:w="7223" w:type="dxa"/>
            <w:vAlign w:val="center"/>
          </w:tcPr>
          <w:p w14:paraId="71DB4DCB" w14:textId="01BD90BF" w:rsidR="00C5427C" w:rsidRPr="007A58CF" w:rsidRDefault="007A58CF">
            <w:pPr>
              <w:spacing w:before="1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Внедрить современные методы защиты данных для обеспечения безопасности информации пользователей и предотвращения утечек.</w:t>
            </w:r>
          </w:p>
        </w:tc>
      </w:tr>
      <w:tr w:rsidR="00C5427C" w14:paraId="5A2F48A0" w14:textId="77777777">
        <w:trPr>
          <w:trHeight w:val="480"/>
          <w:jc w:val="center"/>
        </w:trPr>
        <w:tc>
          <w:tcPr>
            <w:tcW w:w="2122" w:type="dxa"/>
            <w:vAlign w:val="center"/>
          </w:tcPr>
          <w:p w14:paraId="2B7734E3" w14:textId="77777777" w:rsidR="00C5427C" w:rsidRDefault="007F1DEC">
            <w:pPr>
              <w:spacing w:before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БПред-4</w:t>
            </w:r>
          </w:p>
        </w:tc>
        <w:tc>
          <w:tcPr>
            <w:tcW w:w="7223" w:type="dxa"/>
            <w:vAlign w:val="center"/>
          </w:tcPr>
          <w:p w14:paraId="1734A875" w14:textId="17B5AFEF" w:rsidR="00C5427C" w:rsidRPr="007A58CF" w:rsidRDefault="007A58CF">
            <w:pPr>
              <w:spacing w:before="1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A58CF">
              <w:rPr>
                <w:rFonts w:ascii="Times New Roman" w:hAnsi="Times New Roman" w:cs="Times New Roman"/>
                <w:sz w:val="28"/>
                <w:szCs w:val="28"/>
              </w:rPr>
              <w:t>Предоставить партнерам всестороннюю поддержку и обучение для успешной интеграции и использования системы.</w:t>
            </w:r>
          </w:p>
        </w:tc>
      </w:tr>
    </w:tbl>
    <w:p w14:paraId="6301FDD6" w14:textId="77777777" w:rsidR="00C5427C" w:rsidRDefault="00C5427C">
      <w:pPr>
        <w:pStyle w:val="1"/>
        <w:rPr>
          <w:rFonts w:ascii="Arial" w:eastAsia="Arial" w:hAnsi="Arial" w:cs="Arial"/>
          <w:sz w:val="28"/>
          <w:szCs w:val="28"/>
        </w:rPr>
      </w:pPr>
    </w:p>
    <w:p w14:paraId="5E73E12B" w14:textId="3CD72068" w:rsidR="00C5427C" w:rsidRDefault="00C5427C"/>
    <w:p w14:paraId="1E921414" w14:textId="77777777" w:rsidR="00C5427C" w:rsidRPr="00385F02" w:rsidRDefault="007F1DEC" w:rsidP="00385F02">
      <w:pPr>
        <w:pStyle w:val="1"/>
        <w:spacing w:before="0" w:after="360"/>
        <w:ind w:firstLine="709"/>
        <w:rPr>
          <w:rFonts w:ascii="Times New Roman" w:hAnsi="Times New Roman" w:cs="Times New Roman"/>
          <w:sz w:val="28"/>
          <w:szCs w:val="28"/>
        </w:rPr>
      </w:pPr>
      <w:bookmarkStart w:id="14" w:name="_heading=h.35nkun2" w:colFirst="0" w:colLast="0"/>
      <w:bookmarkEnd w:id="14"/>
      <w:r w:rsidRPr="00385F02">
        <w:rPr>
          <w:rFonts w:ascii="Times New Roman" w:hAnsi="Times New Roman" w:cs="Times New Roman"/>
          <w:sz w:val="28"/>
          <w:szCs w:val="28"/>
        </w:rPr>
        <w:t>ОБЪЕМ И РАМКИ ПРОДУКТА</w:t>
      </w:r>
    </w:p>
    <w:p w14:paraId="6518F47E" w14:textId="77777777" w:rsidR="00C5427C" w:rsidRPr="00385F02" w:rsidRDefault="007F1DEC" w:rsidP="00385F02">
      <w:pPr>
        <w:pStyle w:val="2"/>
        <w:spacing w:after="360"/>
        <w:ind w:firstLine="709"/>
        <w:jc w:val="both"/>
        <w:rPr>
          <w:rFonts w:ascii="Times New Roman" w:hAnsi="Times New Roman" w:cs="Times New Roman"/>
        </w:rPr>
      </w:pPr>
      <w:bookmarkStart w:id="15" w:name="_heading=h.1ksv4uv" w:colFirst="0" w:colLast="0"/>
      <w:bookmarkEnd w:id="15"/>
      <w:r w:rsidRPr="00385F02">
        <w:rPr>
          <w:rFonts w:ascii="Times New Roman" w:hAnsi="Times New Roman" w:cs="Times New Roman"/>
        </w:rPr>
        <w:t>Основные функции.</w:t>
      </w:r>
    </w:p>
    <w:p w14:paraId="09686C94" w14:textId="300F26B6" w:rsidR="00C5427C" w:rsidRDefault="007F1DEC">
      <w:pPr>
        <w:spacing w:after="0" w:line="240" w:lineRule="auto"/>
        <w:ind w:firstLine="82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таблице описан полный функциона</w:t>
      </w:r>
      <w:r>
        <w:rPr>
          <w:rFonts w:ascii="Times New Roman" w:eastAsia="Times New Roman" w:hAnsi="Times New Roman" w:cs="Times New Roman"/>
          <w:sz w:val="24"/>
          <w:szCs w:val="24"/>
        </w:rPr>
        <w:t>л продукта. Рекомендуем функционал разбивать на отдельные релизы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61A2556" w14:textId="77777777" w:rsidR="00C5427C" w:rsidRDefault="00C5427C">
      <w:pPr>
        <w:spacing w:after="0" w:line="240" w:lineRule="auto"/>
        <w:ind w:firstLine="82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fffc"/>
        <w:tblW w:w="992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2130"/>
        <w:gridCol w:w="6638"/>
      </w:tblGrid>
      <w:tr w:rsidR="00C5427C" w14:paraId="0004FC2C" w14:textId="77777777">
        <w:tc>
          <w:tcPr>
            <w:tcW w:w="115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7173B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21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2F4BE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663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13B6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C5427C" w14:paraId="021953FD" w14:textId="77777777">
        <w:trPr>
          <w:trHeight w:val="420"/>
        </w:trPr>
        <w:tc>
          <w:tcPr>
            <w:tcW w:w="9923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C94C" w14:textId="77777777" w:rsidR="00C5427C" w:rsidRDefault="007F1DEC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ОБЩИЕ ТРЕБОВАНИЯ КО ВСЕМ МОДУЛЯМ СИСТЕМЫ</w:t>
            </w:r>
          </w:p>
        </w:tc>
      </w:tr>
      <w:tr w:rsidR="00C5427C" w14:paraId="6EDAB559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B70D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EPIC-01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32A9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Адаптивность системы для ПК и мобильных устройств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24C11" w14:textId="2E39172C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Android</w:t>
            </w:r>
            <w:r w:rsidR="0014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iOS </w:t>
            </w:r>
            <w:r w:rsidR="00C42B1A"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="0014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ПК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приложения для покупателей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  <w:p w14:paraId="452D1DBD" w14:textId="07B97FC6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Веб-портал для </w:t>
            </w:r>
            <w:r w:rsidR="007A58CF"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разработчиков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7A58C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интеграции </w:t>
            </w:r>
            <w:r w:rsidR="007A58C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API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администраторов системы.</w:t>
            </w:r>
          </w:p>
        </w:tc>
      </w:tr>
      <w:tr w:rsidR="00C5427C" w14:paraId="02A74D77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C016E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EPIC-02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FBA97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Мультирегиональность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26B1" w14:textId="694D4E0B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Маршрутизация заявок</w:t>
            </w:r>
            <w:r w:rsidR="00146E6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на покупку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 зависимости от </w:t>
            </w:r>
            <w:r w:rsidR="00146E68">
              <w:rPr>
                <w:rFonts w:ascii="Times New Roman" w:eastAsia="Times New Roman" w:hAnsi="Times New Roman" w:cs="Times New Roman"/>
                <w:sz w:val="24"/>
                <w:szCs w:val="24"/>
              </w:rPr>
              <w:t>региона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A58CF">
              <w:rPr>
                <w:rFonts w:ascii="Times New Roman" w:eastAsia="Times New Roman" w:hAnsi="Times New Roman" w:cs="Times New Roman"/>
                <w:sz w:val="24"/>
                <w:szCs w:val="24"/>
              </w:rPr>
              <w:t>клиента и перевод денежной валюты в единую систему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5427C" w14:paraId="1E3FE6D5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376C4" w14:textId="77777777" w:rsidR="00C5427C" w:rsidRDefault="00C5427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02150" w14:textId="77777777" w:rsidR="00C5427C" w:rsidRDefault="00C5427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AB7F5" w14:textId="77777777" w:rsidR="00C5427C" w:rsidRDefault="00C5427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4872F08" w14:textId="77777777" w:rsidR="00C5427C" w:rsidRDefault="00C5427C">
      <w:pPr>
        <w:pStyle w:val="2"/>
        <w:rPr>
          <w:rFonts w:ascii="Arial" w:eastAsia="Arial" w:hAnsi="Arial" w:cs="Arial"/>
        </w:rPr>
      </w:pPr>
    </w:p>
    <w:p w14:paraId="2123FB7B" w14:textId="77777777" w:rsidR="00C5427C" w:rsidRDefault="007F1DEC">
      <w:pPr>
        <w:rPr>
          <w:sz w:val="28"/>
          <w:szCs w:val="28"/>
        </w:rPr>
      </w:pPr>
      <w:r>
        <w:br w:type="page"/>
      </w:r>
    </w:p>
    <w:p w14:paraId="7C7372A6" w14:textId="77777777" w:rsidR="00C5427C" w:rsidRPr="00385F02" w:rsidRDefault="007F1DEC" w:rsidP="00385F02">
      <w:pPr>
        <w:pStyle w:val="2"/>
        <w:spacing w:after="360"/>
        <w:ind w:firstLine="709"/>
        <w:jc w:val="both"/>
        <w:rPr>
          <w:rFonts w:ascii="Times New Roman" w:hAnsi="Times New Roman" w:cs="Times New Roman"/>
        </w:rPr>
      </w:pPr>
      <w:bookmarkStart w:id="16" w:name="_heading=h.44sinio" w:colFirst="0" w:colLast="0"/>
      <w:bookmarkEnd w:id="16"/>
      <w:r w:rsidRPr="00385F02">
        <w:rPr>
          <w:rFonts w:ascii="Times New Roman" w:hAnsi="Times New Roman" w:cs="Times New Roman"/>
        </w:rPr>
        <w:lastRenderedPageBreak/>
        <w:t>Объем первоначально запланированной версии</w:t>
      </w:r>
    </w:p>
    <w:p w14:paraId="740249C1" w14:textId="45004066" w:rsidR="00C5427C" w:rsidRPr="00BE0317" w:rsidRDefault="007F1DEC" w:rsidP="00385F0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объем первоначальной версии продукта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включены следующие функции:</w:t>
      </w:r>
    </w:p>
    <w:tbl>
      <w:tblPr>
        <w:tblStyle w:val="afffd"/>
        <w:tblW w:w="96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7654"/>
      </w:tblGrid>
      <w:tr w:rsidR="00C5427C" w14:paraId="32E267E0" w14:textId="77777777"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47045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765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3C3FB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</w:tr>
      <w:tr w:rsidR="00C5427C" w14:paraId="4E7CF1DD" w14:textId="77777777">
        <w:tc>
          <w:tcPr>
            <w:tcW w:w="9639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7C13C" w14:textId="77777777" w:rsidR="00C5427C" w:rsidRDefault="007F1DEC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ОБЩИЕ ТРЕБОВАНИЯ КО ВСЕМ МОДУЛЯМ СИСТЕМЫ</w:t>
            </w:r>
          </w:p>
        </w:tc>
      </w:tr>
      <w:tr w:rsidR="00C5427C" w14:paraId="4A0EC348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787AC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EPIC-01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CA9E6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Адаптивность системы для ПК и мобильных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устройств</w:t>
            </w:r>
          </w:p>
        </w:tc>
      </w:tr>
      <w:tr w:rsidR="00C5427C" w14:paraId="7DC10056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67C32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EPIC-02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7583C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Мультирегиональность</w:t>
            </w:r>
          </w:p>
        </w:tc>
      </w:tr>
      <w:tr w:rsidR="00C5427C" w14:paraId="028E8F6C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6DDE6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EPIC-03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BA7BC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Система уведомлений</w:t>
            </w:r>
          </w:p>
        </w:tc>
      </w:tr>
      <w:tr w:rsidR="00C5427C" w14:paraId="30FB558F" w14:textId="77777777">
        <w:tc>
          <w:tcPr>
            <w:tcW w:w="9639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0D796" w14:textId="77777777" w:rsidR="00C5427C" w:rsidRDefault="007F1DEC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ФУНКЦИОНАЛ МОБИЛЬНОГО ПРИЛОЖЕНИЯ И ВЕБ-ПОРТАЛА </w:t>
            </w:r>
          </w:p>
        </w:tc>
      </w:tr>
      <w:tr w:rsidR="00C5427C" w14:paraId="490506F1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E250B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EPIC-06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FE585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Регистрация пользователя в системе</w:t>
            </w:r>
          </w:p>
        </w:tc>
      </w:tr>
      <w:tr w:rsidR="00C5427C" w14:paraId="2F056895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82D7B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EPIC-07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5B108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Вход пользователей в систему</w:t>
            </w:r>
          </w:p>
        </w:tc>
      </w:tr>
      <w:tr w:rsidR="00C5427C" w14:paraId="68D83C8D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9EC73" w14:textId="77777777" w:rsidR="00C5427C" w:rsidRDefault="00C5427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0ED31" w14:textId="77777777" w:rsidR="00C5427C" w:rsidRDefault="00C5427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5427C" w14:paraId="25D7EAAF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DF90" w14:textId="77777777" w:rsidR="00C5427C" w:rsidRDefault="00C5427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87832" w14:textId="77777777" w:rsidR="00C5427C" w:rsidRDefault="00C5427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5427C" w14:paraId="398E7539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31137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EPIC-11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85C6B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Настройки приложения</w:t>
            </w:r>
          </w:p>
        </w:tc>
      </w:tr>
    </w:tbl>
    <w:p w14:paraId="2933EB64" w14:textId="77777777" w:rsidR="00C5427C" w:rsidRDefault="00C5427C">
      <w:pPr>
        <w:spacing w:after="0" w:line="240" w:lineRule="auto"/>
        <w:ind w:firstLine="822"/>
        <w:jc w:val="both"/>
        <w:rPr>
          <w:rFonts w:ascii="Times New Roman" w:eastAsia="Times New Roman" w:hAnsi="Times New Roman" w:cs="Times New Roman"/>
        </w:rPr>
      </w:pPr>
    </w:p>
    <w:p w14:paraId="47DA3372" w14:textId="77777777" w:rsidR="00C5427C" w:rsidRDefault="007F1DEC">
      <w:pPr>
        <w:rPr>
          <w:rFonts w:ascii="Times New Roman" w:eastAsia="Times New Roman" w:hAnsi="Times New Roman" w:cs="Times New Roman"/>
        </w:rPr>
      </w:pPr>
      <w:r>
        <w:br w:type="page"/>
      </w:r>
    </w:p>
    <w:p w14:paraId="18F46745" w14:textId="77777777" w:rsidR="00C5427C" w:rsidRDefault="007F1DEC">
      <w:pPr>
        <w:pStyle w:val="2"/>
      </w:pPr>
      <w:bookmarkStart w:id="17" w:name="_heading=h.2jxsxqh" w:colFirst="0" w:colLast="0"/>
      <w:bookmarkEnd w:id="17"/>
      <w:r>
        <w:lastRenderedPageBreak/>
        <w:t xml:space="preserve">Объем </w:t>
      </w:r>
      <w:r>
        <w:t>последующих версий</w:t>
      </w:r>
    </w:p>
    <w:p w14:paraId="732A8726" w14:textId="77777777" w:rsidR="00C5427C" w:rsidRDefault="00C5427C">
      <w:pPr>
        <w:spacing w:after="0" w:line="240" w:lineRule="auto"/>
        <w:ind w:firstLine="822"/>
        <w:jc w:val="both"/>
        <w:rPr>
          <w:rFonts w:ascii="Times New Roman" w:eastAsia="Times New Roman" w:hAnsi="Times New Roman" w:cs="Times New Roman"/>
        </w:rPr>
      </w:pPr>
    </w:p>
    <w:tbl>
      <w:tblPr>
        <w:tblStyle w:val="afffe"/>
        <w:tblW w:w="96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7654"/>
      </w:tblGrid>
      <w:tr w:rsidR="00C5427C" w14:paraId="2E779ED6" w14:textId="77777777"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FA8C7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</w:t>
            </w:r>
          </w:p>
        </w:tc>
        <w:tc>
          <w:tcPr>
            <w:tcW w:w="765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AAA64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</w:tr>
      <w:tr w:rsidR="00C5427C" w14:paraId="52A295E7" w14:textId="77777777">
        <w:tc>
          <w:tcPr>
            <w:tcW w:w="9639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54FC9" w14:textId="77777777" w:rsidR="00C5427C" w:rsidRDefault="007F1DEC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ОБЩИЕ ТРЕБОВАНИЯ КО ВСЕМ МОДУЛЯМ СИСТЕМЫ</w:t>
            </w:r>
          </w:p>
        </w:tc>
      </w:tr>
      <w:tr w:rsidR="00C5427C" w14:paraId="399AAB7D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DAE7D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EPIC-04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B6A5" w14:textId="60FC11BC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Поиск</w:t>
            </w:r>
            <w:r w:rsidR="00C42B1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продуктов</w:t>
            </w:r>
          </w:p>
        </w:tc>
      </w:tr>
      <w:tr w:rsidR="00C5427C" w14:paraId="23E4A38D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1A230" w14:textId="77777777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EPIC-05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80C17" w14:textId="73390856" w:rsidR="00C5427C" w:rsidRDefault="007F1DE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Формирование о</w:t>
            </w:r>
            <w:r w:rsidR="007A58CF">
              <w:rPr>
                <w:rFonts w:ascii="Times New Roman" w:eastAsia="Times New Roman" w:hAnsi="Times New Roman" w:cs="Times New Roman"/>
                <w:sz w:val="24"/>
                <w:szCs w:val="24"/>
              </w:rPr>
              <w:t>братной связи</w:t>
            </w:r>
          </w:p>
        </w:tc>
      </w:tr>
    </w:tbl>
    <w:p w14:paraId="15631FDB" w14:textId="77777777" w:rsidR="00C5427C" w:rsidRDefault="00C5427C">
      <w:pPr>
        <w:spacing w:after="0" w:line="240" w:lineRule="auto"/>
        <w:ind w:firstLine="822"/>
        <w:jc w:val="both"/>
        <w:rPr>
          <w:rFonts w:ascii="Times New Roman" w:eastAsia="Times New Roman" w:hAnsi="Times New Roman" w:cs="Times New Roman"/>
        </w:rPr>
      </w:pPr>
    </w:p>
    <w:p w14:paraId="16C9E0EA" w14:textId="77777777" w:rsidR="00C5427C" w:rsidRDefault="007F1DEC">
      <w:pPr>
        <w:pStyle w:val="2"/>
      </w:pPr>
      <w:bookmarkStart w:id="18" w:name="_heading=h.z337ya" w:colFirst="0" w:colLast="0"/>
      <w:bookmarkEnd w:id="18"/>
      <w:r>
        <w:t>Ограничения и исключения.</w:t>
      </w:r>
    </w:p>
    <w:p w14:paraId="59C62801" w14:textId="77777777" w:rsidR="00C5427C" w:rsidRDefault="00C5427C"/>
    <w:tbl>
      <w:tblPr>
        <w:tblStyle w:val="affff"/>
        <w:tblW w:w="975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95"/>
        <w:gridCol w:w="7755"/>
      </w:tblGrid>
      <w:tr w:rsidR="00C5427C" w14:paraId="60C38B8D" w14:textId="77777777">
        <w:tc>
          <w:tcPr>
            <w:tcW w:w="1995" w:type="dxa"/>
            <w:shd w:val="clear" w:color="auto" w:fill="D9D9D9"/>
          </w:tcPr>
          <w:p w14:paraId="21F994A4" w14:textId="77777777" w:rsidR="00C5427C" w:rsidRDefault="007F1DE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 ограничения</w:t>
            </w:r>
          </w:p>
        </w:tc>
        <w:tc>
          <w:tcPr>
            <w:tcW w:w="7755" w:type="dxa"/>
            <w:shd w:val="clear" w:color="auto" w:fill="D9D9D9"/>
          </w:tcPr>
          <w:p w14:paraId="7EC82F17" w14:textId="77777777" w:rsidR="00C5427C" w:rsidRDefault="007F1DE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Ограничения</w:t>
            </w:r>
          </w:p>
        </w:tc>
      </w:tr>
      <w:tr w:rsidR="00C5427C" w14:paraId="39530981" w14:textId="77777777">
        <w:tc>
          <w:tcPr>
            <w:tcW w:w="1995" w:type="dxa"/>
          </w:tcPr>
          <w:p w14:paraId="48CD865A" w14:textId="77777777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ОГР-01</w:t>
            </w:r>
          </w:p>
        </w:tc>
        <w:tc>
          <w:tcPr>
            <w:tcW w:w="7755" w:type="dxa"/>
          </w:tcPr>
          <w:p w14:paraId="0FA7F447" w14:textId="7B4C03C2" w:rsidR="00C5427C" w:rsidRPr="00C42B1A" w:rsidRDefault="00C42B1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ПК версия системы разрабатывается только для ОС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C42B1A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5427C" w14:paraId="119C927A" w14:textId="77777777">
        <w:tc>
          <w:tcPr>
            <w:tcW w:w="1995" w:type="dxa"/>
          </w:tcPr>
          <w:p w14:paraId="41A07F2B" w14:textId="77777777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ОГР-02</w:t>
            </w:r>
          </w:p>
        </w:tc>
        <w:tc>
          <w:tcPr>
            <w:tcW w:w="7755" w:type="dxa"/>
          </w:tcPr>
          <w:p w14:paraId="453B5E47" w14:textId="608CBCC3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Предусмотрено использование системы только на территории </w:t>
            </w:r>
            <w:r w:rsidR="007A58CF">
              <w:rPr>
                <w:rFonts w:ascii="Times New Roman" w:eastAsia="Times New Roman" w:hAnsi="Times New Roman" w:cs="Times New Roman"/>
                <w:sz w:val="24"/>
                <w:szCs w:val="24"/>
              </w:rPr>
              <w:t>ЕС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Мультирегиональность рассматривается как деление </w:t>
            </w:r>
            <w:r w:rsidR="007A58CF">
              <w:rPr>
                <w:rFonts w:ascii="Times New Roman" w:eastAsia="Times New Roman" w:hAnsi="Times New Roman" w:cs="Times New Roman"/>
                <w:sz w:val="24"/>
                <w:szCs w:val="24"/>
              </w:rPr>
              <w:t>ЕС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на </w:t>
            </w:r>
            <w:r w:rsidR="007A58CF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отдельные регионы(страны)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5427C" w14:paraId="11553F55" w14:textId="77777777">
        <w:tc>
          <w:tcPr>
            <w:tcW w:w="1995" w:type="dxa"/>
          </w:tcPr>
          <w:p w14:paraId="3EAC0D24" w14:textId="77777777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ОГР-03</w:t>
            </w:r>
          </w:p>
        </w:tc>
        <w:tc>
          <w:tcPr>
            <w:tcW w:w="7755" w:type="dxa"/>
          </w:tcPr>
          <w:p w14:paraId="6980E81B" w14:textId="7ED0A6C0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Система разрабатывается на </w:t>
            </w:r>
            <w:r w:rsidR="007A58CF">
              <w:rPr>
                <w:rFonts w:ascii="Times New Roman" w:eastAsia="Times New Roman" w:hAnsi="Times New Roman" w:cs="Times New Roman"/>
                <w:sz w:val="24"/>
                <w:szCs w:val="24"/>
              </w:rPr>
              <w:t>английском языке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5427C" w14:paraId="4042E84E" w14:textId="77777777">
        <w:tc>
          <w:tcPr>
            <w:tcW w:w="1995" w:type="dxa"/>
          </w:tcPr>
          <w:p w14:paraId="0E6B6C75" w14:textId="77777777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ОГР-04</w:t>
            </w:r>
          </w:p>
        </w:tc>
        <w:tc>
          <w:tcPr>
            <w:tcW w:w="7755" w:type="dxa"/>
          </w:tcPr>
          <w:p w14:paraId="4A2C9068" w14:textId="77777777" w:rsidR="00C5427C" w:rsidRDefault="007F1DE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Предполагается поэтапный запуск системы: </w:t>
            </w:r>
          </w:p>
          <w:p w14:paraId="2AACBFB2" w14:textId="77777777" w:rsidR="00C5427C" w:rsidRDefault="00C5427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61D6CD9A" w14:textId="77777777" w:rsidR="00C5427C" w:rsidRDefault="00C5427C">
      <w:pPr>
        <w:pStyle w:val="1"/>
        <w:rPr>
          <w:rFonts w:ascii="Arial" w:eastAsia="Arial" w:hAnsi="Arial" w:cs="Arial"/>
          <w:b/>
          <w:sz w:val="28"/>
          <w:szCs w:val="28"/>
        </w:rPr>
        <w:sectPr w:rsidR="00C5427C">
          <w:headerReference w:type="default" r:id="rId8"/>
          <w:footerReference w:type="default" r:id="rId9"/>
          <w:pgSz w:w="11906" w:h="16838"/>
          <w:pgMar w:top="1133" w:right="1700" w:bottom="1133" w:left="850" w:header="0" w:footer="720" w:gutter="0"/>
          <w:pgNumType w:start="1"/>
          <w:cols w:space="720"/>
          <w:titlePg/>
        </w:sectPr>
      </w:pPr>
    </w:p>
    <w:p w14:paraId="089A81E9" w14:textId="77777777" w:rsidR="00C5427C" w:rsidRDefault="007F1DEC">
      <w:pPr>
        <w:pStyle w:val="1"/>
        <w:spacing w:before="0"/>
      </w:pPr>
      <w:bookmarkStart w:id="19" w:name="_heading=h.3j2qqm3" w:colFirst="0" w:colLast="0"/>
      <w:bookmarkEnd w:id="19"/>
      <w:r>
        <w:lastRenderedPageBreak/>
        <w:t>БИЗНЕС-КОНТЕКСТ.</w:t>
      </w:r>
    </w:p>
    <w:p w14:paraId="2A768FE1" w14:textId="77777777" w:rsidR="00C5427C" w:rsidRDefault="007F1DEC">
      <w:pPr>
        <w:pStyle w:val="2"/>
      </w:pPr>
      <w:bookmarkStart w:id="20" w:name="_heading=h.1y810tw" w:colFirst="0" w:colLast="0"/>
      <w:bookmarkEnd w:id="20"/>
      <w:r>
        <w:t>Профили заинтересованных лиц.</w:t>
      </w:r>
    </w:p>
    <w:tbl>
      <w:tblPr>
        <w:tblStyle w:val="affff0"/>
        <w:tblW w:w="1456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61"/>
        <w:gridCol w:w="3402"/>
        <w:gridCol w:w="3827"/>
        <w:gridCol w:w="2977"/>
      </w:tblGrid>
      <w:tr w:rsidR="00C5427C" w14:paraId="1431F9A9" w14:textId="77777777">
        <w:tc>
          <w:tcPr>
            <w:tcW w:w="4361" w:type="dxa"/>
            <w:shd w:val="clear" w:color="auto" w:fill="D9D9D9"/>
          </w:tcPr>
          <w:p w14:paraId="217A621D" w14:textId="77777777" w:rsidR="00C5427C" w:rsidRDefault="007F1DE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Основная ценность</w:t>
            </w:r>
          </w:p>
        </w:tc>
        <w:tc>
          <w:tcPr>
            <w:tcW w:w="3402" w:type="dxa"/>
            <w:shd w:val="clear" w:color="auto" w:fill="D9D9D9"/>
          </w:tcPr>
          <w:p w14:paraId="6F12AEED" w14:textId="77777777" w:rsidR="00C5427C" w:rsidRDefault="007F1DE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Отношение</w:t>
            </w:r>
          </w:p>
        </w:tc>
        <w:tc>
          <w:tcPr>
            <w:tcW w:w="3827" w:type="dxa"/>
            <w:shd w:val="clear" w:color="auto" w:fill="D9D9D9"/>
          </w:tcPr>
          <w:p w14:paraId="3ACDA35F" w14:textId="77777777" w:rsidR="00C5427C" w:rsidRDefault="007F1DE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Основные интересы</w:t>
            </w:r>
          </w:p>
        </w:tc>
        <w:tc>
          <w:tcPr>
            <w:tcW w:w="2977" w:type="dxa"/>
            <w:shd w:val="clear" w:color="auto" w:fill="D9D9D9"/>
          </w:tcPr>
          <w:p w14:paraId="7E01554A" w14:textId="77777777" w:rsidR="00C5427C" w:rsidRDefault="007F1DE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Ограничения</w:t>
            </w:r>
          </w:p>
        </w:tc>
      </w:tr>
      <w:tr w:rsidR="00C5427C" w14:paraId="276943DA" w14:textId="77777777">
        <w:trPr>
          <w:trHeight w:val="220"/>
        </w:trPr>
        <w:tc>
          <w:tcPr>
            <w:tcW w:w="14567" w:type="dxa"/>
            <w:gridSpan w:val="4"/>
          </w:tcPr>
          <w:p w14:paraId="5C4392F2" w14:textId="77777777" w:rsidR="00C5427C" w:rsidRDefault="007F1DE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Руководство компании</w:t>
            </w:r>
          </w:p>
        </w:tc>
      </w:tr>
      <w:tr w:rsidR="00C5427C" w14:paraId="26E18099" w14:textId="77777777">
        <w:tc>
          <w:tcPr>
            <w:tcW w:w="4361" w:type="dxa"/>
          </w:tcPr>
          <w:p w14:paraId="0C5CD84B" w14:textId="399C14C9" w:rsidR="00C5427C" w:rsidRDefault="007F1DE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Получение инструмента для улучшения работы с</w:t>
            </w:r>
            <w:r w:rsidR="00C42B1A">
              <w:rPr>
                <w:rFonts w:ascii="Times New Roman" w:eastAsia="Times New Roman" w:hAnsi="Times New Roman" w:cs="Times New Roman"/>
              </w:rPr>
              <w:t>истемы</w:t>
            </w:r>
            <w:r>
              <w:rPr>
                <w:rFonts w:ascii="Times New Roman" w:eastAsia="Times New Roman" w:hAnsi="Times New Roman" w:cs="Times New Roman"/>
              </w:rPr>
              <w:t xml:space="preserve"> по </w:t>
            </w:r>
            <w:r>
              <w:rPr>
                <w:rFonts w:ascii="Times New Roman" w:eastAsia="Times New Roman" w:hAnsi="Times New Roman" w:cs="Times New Roman"/>
              </w:rPr>
              <w:t xml:space="preserve">всем направлениям, а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так же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инструмента для контроля качества работы сотрудников компании.</w:t>
            </w:r>
          </w:p>
        </w:tc>
        <w:tc>
          <w:tcPr>
            <w:tcW w:w="3402" w:type="dxa"/>
          </w:tcPr>
          <w:p w14:paraId="60E25D68" w14:textId="77777777" w:rsidR="00C5427C" w:rsidRDefault="007F1DE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Положительное.</w:t>
            </w:r>
          </w:p>
        </w:tc>
        <w:tc>
          <w:tcPr>
            <w:tcW w:w="3827" w:type="dxa"/>
          </w:tcPr>
          <w:p w14:paraId="67264668" w14:textId="6113343E" w:rsidR="00C5427C" w:rsidRDefault="007F1DE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Повышение </w:t>
            </w:r>
            <w:r w:rsidR="00C42B1A">
              <w:rPr>
                <w:rFonts w:ascii="Times New Roman" w:eastAsia="Times New Roman" w:hAnsi="Times New Roman" w:cs="Times New Roman"/>
              </w:rPr>
              <w:t>узнаваемости</w:t>
            </w:r>
            <w:r>
              <w:rPr>
                <w:rFonts w:ascii="Times New Roman" w:eastAsia="Times New Roman" w:hAnsi="Times New Roman" w:cs="Times New Roman"/>
              </w:rPr>
              <w:t xml:space="preserve"> бренд</w:t>
            </w:r>
            <w:r w:rsidR="00C42B1A">
              <w:rPr>
                <w:rFonts w:ascii="Times New Roman" w:eastAsia="Times New Roman" w:hAnsi="Times New Roman" w:cs="Times New Roman"/>
              </w:rPr>
              <w:t>а</w:t>
            </w:r>
            <w:r>
              <w:rPr>
                <w:rFonts w:ascii="Times New Roman" w:eastAsia="Times New Roman" w:hAnsi="Times New Roman" w:cs="Times New Roman"/>
              </w:rPr>
              <w:t>, увеличение прибыли компании.</w:t>
            </w:r>
          </w:p>
        </w:tc>
        <w:tc>
          <w:tcPr>
            <w:tcW w:w="2977" w:type="dxa"/>
          </w:tcPr>
          <w:p w14:paraId="4267E5A3" w14:textId="77777777" w:rsidR="00C5427C" w:rsidRDefault="007F1DE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Проект должен вписаться в выделенный бюджет.</w:t>
            </w:r>
          </w:p>
        </w:tc>
      </w:tr>
      <w:tr w:rsidR="00C5427C" w14:paraId="464B4D67" w14:textId="77777777">
        <w:tc>
          <w:tcPr>
            <w:tcW w:w="14567" w:type="dxa"/>
            <w:gridSpan w:val="4"/>
          </w:tcPr>
          <w:p w14:paraId="340F3404" w14:textId="38FBE197" w:rsidR="00C5427C" w:rsidRDefault="007F1DE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Сотрудники</w:t>
            </w:r>
          </w:p>
        </w:tc>
      </w:tr>
      <w:tr w:rsidR="00C5427C" w14:paraId="507659CA" w14:textId="77777777">
        <w:tc>
          <w:tcPr>
            <w:tcW w:w="4361" w:type="dxa"/>
          </w:tcPr>
          <w:p w14:paraId="51E53AFD" w14:textId="782DADDD" w:rsidR="00C5427C" w:rsidRDefault="007F1DE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Получение инструмента для отслеживания достижени</w:t>
            </w:r>
            <w:r w:rsidR="00C42B1A">
              <w:rPr>
                <w:rFonts w:ascii="Times New Roman" w:eastAsia="Times New Roman" w:hAnsi="Times New Roman" w:cs="Times New Roman"/>
              </w:rPr>
              <w:t>й</w:t>
            </w:r>
            <w:r>
              <w:rPr>
                <w:rFonts w:ascii="Times New Roman" w:eastAsia="Times New Roman" w:hAnsi="Times New Roman" w:cs="Times New Roman"/>
              </w:rPr>
              <w:t xml:space="preserve"> сотрудниками компании</w:t>
            </w:r>
          </w:p>
        </w:tc>
        <w:tc>
          <w:tcPr>
            <w:tcW w:w="3402" w:type="dxa"/>
          </w:tcPr>
          <w:p w14:paraId="6214DC31" w14:textId="77777777" w:rsidR="00C5427C" w:rsidRDefault="007F1DE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Положительное</w:t>
            </w:r>
          </w:p>
        </w:tc>
        <w:tc>
          <w:tcPr>
            <w:tcW w:w="3827" w:type="dxa"/>
          </w:tcPr>
          <w:p w14:paraId="55502D4D" w14:textId="222A5925" w:rsidR="00C5427C" w:rsidRDefault="007F1DE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Повышения удобства </w:t>
            </w:r>
            <w:r w:rsidR="00C42B1A">
              <w:rPr>
                <w:rFonts w:ascii="Times New Roman" w:eastAsia="Times New Roman" w:hAnsi="Times New Roman" w:cs="Times New Roman"/>
              </w:rPr>
              <w:t>взаимодействия пользователя с системой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977" w:type="dxa"/>
          </w:tcPr>
          <w:p w14:paraId="7FE6B338" w14:textId="05D221F0" w:rsidR="00C5427C" w:rsidRPr="00C42B1A" w:rsidRDefault="007F1DEC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Возможны проблемы в </w:t>
            </w:r>
            <w:r w:rsidR="00C42B1A">
              <w:rPr>
                <w:rFonts w:ascii="Times New Roman" w:eastAsia="Times New Roman" w:hAnsi="Times New Roman" w:cs="Times New Roman"/>
              </w:rPr>
              <w:t xml:space="preserve">интеграции нового </w:t>
            </w:r>
            <w:r w:rsidR="00C42B1A">
              <w:rPr>
                <w:rFonts w:ascii="Times New Roman" w:eastAsia="Times New Roman" w:hAnsi="Times New Roman" w:cs="Times New Roman"/>
                <w:lang w:val="en-US"/>
              </w:rPr>
              <w:t>API</w:t>
            </w:r>
            <w:r w:rsidR="00C42B1A">
              <w:rPr>
                <w:rFonts w:ascii="Times New Roman" w:eastAsia="Times New Roman" w:hAnsi="Times New Roman" w:cs="Times New Roman"/>
              </w:rPr>
              <w:t xml:space="preserve">, проблемы с системой контроля версий, а </w:t>
            </w:r>
            <w:proofErr w:type="gramStart"/>
            <w:r w:rsidR="00C42B1A">
              <w:rPr>
                <w:rFonts w:ascii="Times New Roman" w:eastAsia="Times New Roman" w:hAnsi="Times New Roman" w:cs="Times New Roman"/>
              </w:rPr>
              <w:t>так же</w:t>
            </w:r>
            <w:proofErr w:type="gramEnd"/>
            <w:r w:rsidR="00C42B1A">
              <w:rPr>
                <w:rFonts w:ascii="Times New Roman" w:eastAsia="Times New Roman" w:hAnsi="Times New Roman" w:cs="Times New Roman"/>
              </w:rPr>
              <w:t xml:space="preserve"> аппаратными ограничениями</w:t>
            </w:r>
          </w:p>
        </w:tc>
      </w:tr>
    </w:tbl>
    <w:p w14:paraId="675F6A54" w14:textId="77777777" w:rsidR="00C5427C" w:rsidRDefault="00C5427C">
      <w:pPr>
        <w:rPr>
          <w:rFonts w:ascii="Arial" w:eastAsia="Arial" w:hAnsi="Arial" w:cs="Arial"/>
        </w:rPr>
        <w:sectPr w:rsidR="00C5427C">
          <w:pgSz w:w="16838" w:h="11906" w:orient="landscape"/>
          <w:pgMar w:top="850" w:right="1133" w:bottom="1700" w:left="1133" w:header="0" w:footer="720" w:gutter="0"/>
          <w:cols w:space="720"/>
        </w:sectPr>
      </w:pPr>
    </w:p>
    <w:p w14:paraId="527F1173" w14:textId="77777777" w:rsidR="00C5427C" w:rsidRDefault="007F1DEC">
      <w:pPr>
        <w:pStyle w:val="2"/>
      </w:pPr>
      <w:bookmarkStart w:id="21" w:name="_heading=h.4i7ojhp" w:colFirst="0" w:colLast="0"/>
      <w:bookmarkEnd w:id="21"/>
      <w:r>
        <w:lastRenderedPageBreak/>
        <w:t>Дет</w:t>
      </w:r>
      <w:r>
        <w:t>али поставки.</w:t>
      </w:r>
    </w:p>
    <w:p w14:paraId="6FCD490F" w14:textId="77777777" w:rsidR="00C5427C" w:rsidRDefault="00C5427C">
      <w:pPr>
        <w:keepNext/>
        <w:keepLines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78ADF3" w14:textId="77777777" w:rsidR="00C5427C" w:rsidRDefault="007F1DEC">
      <w:pPr>
        <w:keepNext/>
        <w:keepLines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окончанию работы над проектом заказчику будет передано:</w:t>
      </w:r>
    </w:p>
    <w:p w14:paraId="7DB61386" w14:textId="77777777" w:rsidR="00C5427C" w:rsidRDefault="007F1DEC">
      <w:pPr>
        <w:keepNext/>
        <w:keepLines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2" w:name="_heading=h.2xcytpi" w:colFirst="0" w:colLast="0"/>
      <w:bookmarkEnd w:id="22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Исходный код проекта, документированный на электронном носителе.</w:t>
      </w:r>
    </w:p>
    <w:p w14:paraId="4D17EA20" w14:textId="77777777" w:rsidR="00C5427C" w:rsidRDefault="007F1DEC">
      <w:pPr>
        <w:keepNext/>
        <w:keepLines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bookmarkStart w:id="23" w:name="_heading=h.1ci93xb" w:colFirst="0" w:colLast="0"/>
      <w:bookmarkEnd w:id="23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Инструкция по развертыванию проекта.</w:t>
      </w:r>
    </w:p>
    <w:p w14:paraId="297D9D93" w14:textId="77777777" w:rsidR="00C5427C" w:rsidRDefault="007F1DEC">
      <w:pPr>
        <w:keepNext/>
        <w:keepLines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Инструкция по работе с системой.</w:t>
      </w:r>
    </w:p>
    <w:p w14:paraId="5312E2F9" w14:textId="77777777" w:rsidR="00C5427C" w:rsidRDefault="007F1DEC">
      <w:pPr>
        <w:keepNext/>
        <w:keepLines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Системные и программные требования и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настройки ПО и серверов.</w:t>
      </w:r>
    </w:p>
    <w:p w14:paraId="169A4ABE" w14:textId="77777777" w:rsidR="00C5427C" w:rsidRDefault="00C5427C">
      <w:pPr>
        <w:sectPr w:rsidR="00C5427C">
          <w:pgSz w:w="11906" w:h="16838"/>
          <w:pgMar w:top="1133" w:right="1700" w:bottom="1133" w:left="850" w:header="0" w:footer="720" w:gutter="0"/>
          <w:cols w:space="720"/>
        </w:sectPr>
      </w:pPr>
    </w:p>
    <w:p w14:paraId="38321E29" w14:textId="77777777" w:rsidR="00C5427C" w:rsidRDefault="007F1DEC">
      <w:pPr>
        <w:pStyle w:val="2"/>
      </w:pPr>
      <w:bookmarkStart w:id="24" w:name="_heading=h.3whwml4" w:colFirst="0" w:colLast="0"/>
      <w:bookmarkEnd w:id="24"/>
      <w:r>
        <w:lastRenderedPageBreak/>
        <w:t>Контекстная диаграмма</w:t>
      </w:r>
    </w:p>
    <w:p w14:paraId="75BBDB24" w14:textId="77777777" w:rsidR="00C5427C" w:rsidRDefault="00C5427C"/>
    <w:p w14:paraId="42D2E286" w14:textId="77777777" w:rsidR="00C5427C" w:rsidRDefault="007F1DE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Рис 1. Контекстная диаграмма системы</w:t>
      </w:r>
    </w:p>
    <w:p w14:paraId="2F48FEA1" w14:textId="77777777" w:rsidR="00C5427C" w:rsidRDefault="00C5427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</w:rPr>
      </w:pPr>
    </w:p>
    <w:p w14:paraId="1E5D3910" w14:textId="77777777" w:rsidR="00C5427C" w:rsidRDefault="00C5427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</w:rPr>
      </w:pPr>
    </w:p>
    <w:p w14:paraId="7962D4BB" w14:textId="77777777" w:rsidR="00C5427C" w:rsidRDefault="007F1DE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Рис 2. Диаграмма компонентов системы</w:t>
      </w:r>
      <w:r>
        <w:br w:type="page"/>
      </w:r>
    </w:p>
    <w:p w14:paraId="5F87F36E" w14:textId="77777777" w:rsidR="00C5427C" w:rsidRDefault="007F1DEC">
      <w:pPr>
        <w:pStyle w:val="2"/>
      </w:pPr>
      <w:bookmarkStart w:id="25" w:name="_heading=h.2bn6wsx" w:colFirst="0" w:colLast="0"/>
      <w:bookmarkEnd w:id="25"/>
      <w:r>
        <w:lastRenderedPageBreak/>
        <w:t>Словарь терминов и аббревиатур.</w:t>
      </w:r>
    </w:p>
    <w:p w14:paraId="7D92B992" w14:textId="77777777" w:rsidR="00C5427C" w:rsidRDefault="00C5427C"/>
    <w:tbl>
      <w:tblPr>
        <w:tblStyle w:val="affff1"/>
        <w:tblW w:w="93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6833"/>
      </w:tblGrid>
      <w:tr w:rsidR="00C5427C" w14:paraId="1FFF8136" w14:textId="77777777">
        <w:tc>
          <w:tcPr>
            <w:tcW w:w="2518" w:type="dxa"/>
            <w:shd w:val="clear" w:color="auto" w:fill="D9D9D9"/>
          </w:tcPr>
          <w:p w14:paraId="00E6047D" w14:textId="77777777" w:rsidR="00C5427C" w:rsidRDefault="00C5427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833" w:type="dxa"/>
            <w:shd w:val="clear" w:color="auto" w:fill="D9D9D9"/>
          </w:tcPr>
          <w:p w14:paraId="1346D900" w14:textId="77777777" w:rsidR="00C5427C" w:rsidRDefault="00C5427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C5427C" w14:paraId="2CA65088" w14:textId="77777777">
        <w:tc>
          <w:tcPr>
            <w:tcW w:w="2518" w:type="dxa"/>
          </w:tcPr>
          <w:p w14:paraId="280CBA0A" w14:textId="77777777" w:rsidR="00C5427C" w:rsidRDefault="00C5427C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33" w:type="dxa"/>
          </w:tcPr>
          <w:p w14:paraId="0B49E36C" w14:textId="77777777" w:rsidR="00C5427C" w:rsidRDefault="00C5427C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C5427C" w14:paraId="5080CB51" w14:textId="77777777">
        <w:tc>
          <w:tcPr>
            <w:tcW w:w="2518" w:type="dxa"/>
          </w:tcPr>
          <w:p w14:paraId="036C4CA3" w14:textId="77777777" w:rsidR="00C5427C" w:rsidRDefault="00C5427C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33" w:type="dxa"/>
          </w:tcPr>
          <w:p w14:paraId="6CC4AF2A" w14:textId="77777777" w:rsidR="00C5427C" w:rsidRDefault="00C5427C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C5427C" w14:paraId="2638ED0C" w14:textId="77777777">
        <w:tc>
          <w:tcPr>
            <w:tcW w:w="251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4B79E" w14:textId="77777777" w:rsidR="00C5427C" w:rsidRDefault="00C5427C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33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51664" w14:textId="77777777" w:rsidR="00C5427C" w:rsidRDefault="00C5427C">
            <w:pPr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  <w:tr w:rsidR="00C5427C" w14:paraId="2573FBD6" w14:textId="77777777">
        <w:tc>
          <w:tcPr>
            <w:tcW w:w="251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9C5B" w14:textId="77777777" w:rsidR="00C5427C" w:rsidRDefault="00C5427C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833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D3555" w14:textId="77777777" w:rsidR="00C5427C" w:rsidRDefault="00C5427C">
            <w:pPr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6D910141" w14:textId="77777777" w:rsidR="00C5427C" w:rsidRDefault="00C5427C">
      <w:pPr>
        <w:rPr>
          <w:rFonts w:ascii="Arial" w:eastAsia="Arial" w:hAnsi="Arial" w:cs="Arial"/>
          <w:sz w:val="24"/>
          <w:szCs w:val="24"/>
        </w:rPr>
      </w:pPr>
    </w:p>
    <w:sectPr w:rsidR="00C5427C">
      <w:pgSz w:w="11906" w:h="16838"/>
      <w:pgMar w:top="1133" w:right="1700" w:bottom="1133" w:left="85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7F5B0E" w14:textId="77777777" w:rsidR="007F1DEC" w:rsidRDefault="007F1DEC">
      <w:pPr>
        <w:spacing w:after="0" w:line="240" w:lineRule="auto"/>
      </w:pPr>
      <w:r>
        <w:separator/>
      </w:r>
    </w:p>
  </w:endnote>
  <w:endnote w:type="continuationSeparator" w:id="0">
    <w:p w14:paraId="5B04CCBF" w14:textId="77777777" w:rsidR="007F1DEC" w:rsidRDefault="007F1D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AE787D53-45D2-45B5-B933-7B697AB38E3F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6C6A9509-6B5E-4B69-8AE0-47A1BEAE8004}"/>
    <w:embedBold r:id="rId3" w:fontKey="{C3CB72F3-3213-4D76-AE67-3141BA4652C0}"/>
    <w:embedItalic r:id="rId4" w:fontKey="{F21FEEC5-262F-4022-B091-8F14D5A127CD}"/>
    <w:embedBoldItalic r:id="rId5" w:fontKey="{71461292-22A3-4B21-8209-4DEFA79B7770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6" w:fontKey="{334B96A5-029C-4DA5-AE00-07811741653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7" w:fontKey="{D0B3A1AD-D178-45D9-870D-EBBE1DD5B708}"/>
    <w:embedBold r:id="rId8" w:fontKey="{C74DA39A-1F1E-4CE7-B800-F48BFED717DC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9" w:fontKey="{2C6F550C-5D69-4172-A23F-809BF7DA43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07272" w14:textId="77777777" w:rsidR="00C5427C" w:rsidRDefault="007F1DE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C549B">
      <w:rPr>
        <w:noProof/>
        <w:color w:val="000000"/>
      </w:rPr>
      <w:t>2</w:t>
    </w:r>
    <w:r>
      <w:rPr>
        <w:color w:val="000000"/>
      </w:rPr>
      <w:fldChar w:fldCharType="end"/>
    </w:r>
  </w:p>
  <w:p w14:paraId="03A3695E" w14:textId="77777777" w:rsidR="00C5427C" w:rsidRDefault="007F1DEC">
    <w:pPr>
      <w:spacing w:line="240" w:lineRule="auto"/>
      <w:jc w:val="center"/>
      <w:rPr>
        <w:rFonts w:ascii="Arial" w:eastAsia="Arial" w:hAnsi="Arial" w:cs="Arial"/>
        <w:color w:val="AEAAAA"/>
      </w:rPr>
    </w:pPr>
    <w:r>
      <w:rPr>
        <w:rFonts w:ascii="Arial" w:eastAsia="Arial" w:hAnsi="Arial" w:cs="Arial"/>
        <w:color w:val="AEAAAA"/>
      </w:rPr>
      <w:t xml:space="preserve">Документ о концепции и границах проекта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9C2E1" w14:textId="77777777" w:rsidR="007F1DEC" w:rsidRDefault="007F1DEC">
      <w:pPr>
        <w:spacing w:after="0" w:line="240" w:lineRule="auto"/>
      </w:pPr>
      <w:r>
        <w:separator/>
      </w:r>
    </w:p>
  </w:footnote>
  <w:footnote w:type="continuationSeparator" w:id="0">
    <w:p w14:paraId="2B14F81E" w14:textId="77777777" w:rsidR="007F1DEC" w:rsidRDefault="007F1D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88EE5" w14:textId="77777777" w:rsidR="00C5427C" w:rsidRDefault="00C5427C">
    <w:pPr>
      <w:spacing w:before="708"/>
      <w:jc w:val="right"/>
      <w:rPr>
        <w:i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D42B7"/>
    <w:multiLevelType w:val="multilevel"/>
    <w:tmpl w:val="383A63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12E795B"/>
    <w:multiLevelType w:val="multilevel"/>
    <w:tmpl w:val="E83CF6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AEB7643"/>
    <w:multiLevelType w:val="hybridMultilevel"/>
    <w:tmpl w:val="7DAE04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2F0C33"/>
    <w:multiLevelType w:val="hybridMultilevel"/>
    <w:tmpl w:val="6CE882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215C3B"/>
    <w:multiLevelType w:val="hybridMultilevel"/>
    <w:tmpl w:val="14C6539A"/>
    <w:lvl w:ilvl="0" w:tplc="5DEC89D4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28C13FF"/>
    <w:multiLevelType w:val="multilevel"/>
    <w:tmpl w:val="B7CEEE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A6931A0"/>
    <w:multiLevelType w:val="hybridMultilevel"/>
    <w:tmpl w:val="2C788752"/>
    <w:lvl w:ilvl="0" w:tplc="5DEC89D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AD25C4"/>
    <w:multiLevelType w:val="multilevel"/>
    <w:tmpl w:val="AA921A32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7"/>
  </w:num>
  <w:num w:numId="5">
    <w:abstractNumId w:val="2"/>
  </w:num>
  <w:num w:numId="6">
    <w:abstractNumId w:val="6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27C"/>
    <w:rsid w:val="000C549B"/>
    <w:rsid w:val="00146E68"/>
    <w:rsid w:val="00236DC6"/>
    <w:rsid w:val="00247532"/>
    <w:rsid w:val="0031227B"/>
    <w:rsid w:val="00385F02"/>
    <w:rsid w:val="003A1224"/>
    <w:rsid w:val="00451125"/>
    <w:rsid w:val="00732C0F"/>
    <w:rsid w:val="007A58CF"/>
    <w:rsid w:val="007F1DEC"/>
    <w:rsid w:val="00816A42"/>
    <w:rsid w:val="00A2520B"/>
    <w:rsid w:val="00AF761B"/>
    <w:rsid w:val="00B0421E"/>
    <w:rsid w:val="00BD0FFC"/>
    <w:rsid w:val="00BE0317"/>
    <w:rsid w:val="00C42B1A"/>
    <w:rsid w:val="00C42E44"/>
    <w:rsid w:val="00C5427C"/>
    <w:rsid w:val="00D77B40"/>
    <w:rsid w:val="00E45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BC935"/>
  <w15:docId w15:val="{BC5B43B4-2268-46B6-897B-A93686F39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74A5"/>
  </w:style>
  <w:style w:type="paragraph" w:styleId="1">
    <w:name w:val="heading 1"/>
    <w:basedOn w:val="a"/>
    <w:next w:val="a"/>
    <w:link w:val="10"/>
    <w:uiPriority w:val="9"/>
    <w:qFormat/>
    <w:rsid w:val="002974A5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974A5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974A5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974A5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974A5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974A5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unhideWhenUsed/>
    <w:qFormat/>
    <w:rsid w:val="002974A5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unhideWhenUsed/>
    <w:qFormat/>
    <w:rsid w:val="002974A5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974A5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2974A5"/>
    <w:pPr>
      <w:spacing w:after="300" w:line="240" w:lineRule="auto"/>
      <w:contextualSpacing/>
    </w:pPr>
    <w:rPr>
      <w:smallCaps/>
      <w:sz w:val="52"/>
      <w:szCs w:val="52"/>
    </w:rPr>
  </w:style>
  <w:style w:type="table" w:customStyle="1" w:styleId="TableNormal0">
    <w:name w:val="Table Normal"/>
    <w:rsid w:val="0001046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link w:val="a6"/>
    <w:uiPriority w:val="11"/>
    <w:qFormat/>
    <w:rPr>
      <w:i/>
      <w:smallCaps/>
      <w:sz w:val="28"/>
      <w:szCs w:val="28"/>
    </w:rPr>
  </w:style>
  <w:style w:type="table" w:customStyle="1" w:styleId="a7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8">
    <w:name w:val="annotation text"/>
    <w:basedOn w:val="a"/>
    <w:link w:val="af9"/>
    <w:uiPriority w:val="99"/>
    <w:semiHidden/>
    <w:unhideWhenUsed/>
    <w:rsid w:val="00010468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010468"/>
    <w:rPr>
      <w:sz w:val="20"/>
      <w:szCs w:val="20"/>
    </w:rPr>
  </w:style>
  <w:style w:type="character" w:styleId="afa">
    <w:name w:val="annotation reference"/>
    <w:basedOn w:val="a0"/>
    <w:uiPriority w:val="99"/>
    <w:semiHidden/>
    <w:unhideWhenUsed/>
    <w:rsid w:val="00010468"/>
    <w:rPr>
      <w:sz w:val="16"/>
      <w:szCs w:val="16"/>
    </w:rPr>
  </w:style>
  <w:style w:type="paragraph" w:styleId="afb">
    <w:name w:val="header"/>
    <w:basedOn w:val="a"/>
    <w:link w:val="afc"/>
    <w:uiPriority w:val="99"/>
    <w:unhideWhenUsed/>
    <w:rsid w:val="00A077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Верхний колонтитул Знак"/>
    <w:basedOn w:val="a0"/>
    <w:link w:val="afb"/>
    <w:uiPriority w:val="99"/>
    <w:rsid w:val="00A0771B"/>
  </w:style>
  <w:style w:type="paragraph" w:styleId="afd">
    <w:name w:val="footer"/>
    <w:basedOn w:val="a"/>
    <w:link w:val="afe"/>
    <w:uiPriority w:val="99"/>
    <w:unhideWhenUsed/>
    <w:rsid w:val="00A077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e">
    <w:name w:val="Нижний колонтитул Знак"/>
    <w:basedOn w:val="a0"/>
    <w:link w:val="afd"/>
    <w:uiPriority w:val="99"/>
    <w:rsid w:val="00A0771B"/>
  </w:style>
  <w:style w:type="character" w:customStyle="1" w:styleId="70">
    <w:name w:val="Заголовок 7 Знак"/>
    <w:basedOn w:val="a0"/>
    <w:link w:val="7"/>
    <w:uiPriority w:val="9"/>
    <w:rsid w:val="002974A5"/>
    <w:rPr>
      <w:b/>
      <w:bCs/>
      <w:i/>
      <w:iCs/>
      <w:color w:val="5A5A5A" w:themeColor="text1" w:themeTint="A5"/>
      <w:sz w:val="20"/>
      <w:szCs w:val="20"/>
    </w:rPr>
  </w:style>
  <w:style w:type="paragraph" w:styleId="aff">
    <w:name w:val="No Spacing"/>
    <w:basedOn w:val="a"/>
    <w:link w:val="aff0"/>
    <w:uiPriority w:val="1"/>
    <w:qFormat/>
    <w:rsid w:val="002974A5"/>
    <w:pPr>
      <w:spacing w:after="0" w:line="240" w:lineRule="auto"/>
    </w:pPr>
  </w:style>
  <w:style w:type="character" w:customStyle="1" w:styleId="80">
    <w:name w:val="Заголовок 8 Знак"/>
    <w:basedOn w:val="a0"/>
    <w:link w:val="8"/>
    <w:uiPriority w:val="9"/>
    <w:rsid w:val="002974A5"/>
    <w:rPr>
      <w:b/>
      <w:bCs/>
      <w:color w:val="7F7F7F" w:themeColor="text1" w:themeTint="80"/>
      <w:sz w:val="20"/>
      <w:szCs w:val="20"/>
    </w:rPr>
  </w:style>
  <w:style w:type="paragraph" w:styleId="aff1">
    <w:name w:val="TOC Heading"/>
    <w:basedOn w:val="1"/>
    <w:next w:val="a"/>
    <w:uiPriority w:val="39"/>
    <w:unhideWhenUsed/>
    <w:qFormat/>
    <w:rsid w:val="002974A5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5E7E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E7E3A"/>
    <w:pPr>
      <w:spacing w:after="100"/>
      <w:ind w:left="210"/>
    </w:pPr>
  </w:style>
  <w:style w:type="character" w:styleId="aff2">
    <w:name w:val="Hyperlink"/>
    <w:basedOn w:val="a0"/>
    <w:uiPriority w:val="99"/>
    <w:unhideWhenUsed/>
    <w:rsid w:val="005E7E3A"/>
    <w:rPr>
      <w:color w:val="0563C1" w:themeColor="hyperlink"/>
      <w:u w:val="single"/>
    </w:rPr>
  </w:style>
  <w:style w:type="paragraph" w:styleId="aff3">
    <w:name w:val="footnote text"/>
    <w:basedOn w:val="a"/>
    <w:link w:val="aff4"/>
    <w:uiPriority w:val="99"/>
    <w:semiHidden/>
    <w:unhideWhenUsed/>
    <w:rsid w:val="009E1238"/>
    <w:pPr>
      <w:spacing w:after="0"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0"/>
    <w:link w:val="aff3"/>
    <w:uiPriority w:val="99"/>
    <w:semiHidden/>
    <w:rsid w:val="009E1238"/>
    <w:rPr>
      <w:sz w:val="20"/>
      <w:szCs w:val="20"/>
    </w:rPr>
  </w:style>
  <w:style w:type="character" w:styleId="aff5">
    <w:name w:val="footnote reference"/>
    <w:basedOn w:val="a0"/>
    <w:uiPriority w:val="99"/>
    <w:semiHidden/>
    <w:unhideWhenUsed/>
    <w:rsid w:val="009E1238"/>
    <w:rPr>
      <w:vertAlign w:val="superscript"/>
    </w:rPr>
  </w:style>
  <w:style w:type="paragraph" w:styleId="aff6">
    <w:name w:val="Balloon Text"/>
    <w:basedOn w:val="a"/>
    <w:link w:val="aff7"/>
    <w:uiPriority w:val="99"/>
    <w:semiHidden/>
    <w:unhideWhenUsed/>
    <w:rsid w:val="007F10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7">
    <w:name w:val="Текст выноски Знак"/>
    <w:basedOn w:val="a0"/>
    <w:link w:val="aff6"/>
    <w:uiPriority w:val="99"/>
    <w:semiHidden/>
    <w:rsid w:val="007F10B1"/>
    <w:rPr>
      <w:rFonts w:ascii="Segoe UI" w:hAnsi="Segoe UI" w:cs="Segoe UI"/>
      <w:sz w:val="18"/>
      <w:szCs w:val="18"/>
    </w:rPr>
  </w:style>
  <w:style w:type="paragraph" w:styleId="aff8">
    <w:name w:val="annotation subject"/>
    <w:basedOn w:val="af8"/>
    <w:next w:val="af8"/>
    <w:link w:val="aff9"/>
    <w:uiPriority w:val="99"/>
    <w:semiHidden/>
    <w:unhideWhenUsed/>
    <w:rsid w:val="007F10B1"/>
    <w:rPr>
      <w:b/>
      <w:bCs/>
    </w:rPr>
  </w:style>
  <w:style w:type="character" w:customStyle="1" w:styleId="aff9">
    <w:name w:val="Тема примечания Знак"/>
    <w:basedOn w:val="af9"/>
    <w:link w:val="aff8"/>
    <w:uiPriority w:val="99"/>
    <w:semiHidden/>
    <w:rsid w:val="007F10B1"/>
    <w:rPr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2474B"/>
    <w:pPr>
      <w:spacing w:after="100"/>
      <w:ind w:left="420"/>
    </w:pPr>
  </w:style>
  <w:style w:type="character" w:styleId="affa">
    <w:name w:val="FollowedHyperlink"/>
    <w:basedOn w:val="a0"/>
    <w:uiPriority w:val="99"/>
    <w:semiHidden/>
    <w:unhideWhenUsed/>
    <w:rsid w:val="0042474B"/>
    <w:rPr>
      <w:color w:val="954F72" w:themeColor="followedHyperlink"/>
      <w:u w:val="single"/>
    </w:rPr>
  </w:style>
  <w:style w:type="paragraph" w:styleId="affb">
    <w:name w:val="List Paragraph"/>
    <w:basedOn w:val="a"/>
    <w:uiPriority w:val="34"/>
    <w:qFormat/>
    <w:rsid w:val="002974A5"/>
    <w:pPr>
      <w:ind w:left="720"/>
      <w:contextualSpacing/>
    </w:pPr>
  </w:style>
  <w:style w:type="paragraph" w:customStyle="1" w:styleId="line">
    <w:name w:val="line"/>
    <w:basedOn w:val="a3"/>
    <w:rsid w:val="008F3471"/>
    <w:pPr>
      <w:pBdr>
        <w:top w:val="single" w:sz="36" w:space="1" w:color="auto"/>
      </w:pBdr>
      <w:spacing w:before="240"/>
      <w:contextualSpacing w:val="0"/>
      <w:jc w:val="right"/>
    </w:pPr>
    <w:rPr>
      <w:rFonts w:ascii="Arial" w:eastAsia="Times New Roman" w:hAnsi="Arial" w:cs="Times New Roman"/>
      <w:b/>
      <w:kern w:val="28"/>
      <w:sz w:val="40"/>
      <w:szCs w:val="20"/>
    </w:rPr>
  </w:style>
  <w:style w:type="character" w:customStyle="1" w:styleId="10">
    <w:name w:val="Заголовок 1 Знак"/>
    <w:basedOn w:val="a0"/>
    <w:link w:val="1"/>
    <w:uiPriority w:val="9"/>
    <w:rsid w:val="002974A5"/>
    <w:rPr>
      <w:smallCaps/>
      <w:spacing w:val="5"/>
      <w:sz w:val="36"/>
      <w:szCs w:val="36"/>
    </w:rPr>
  </w:style>
  <w:style w:type="character" w:customStyle="1" w:styleId="20">
    <w:name w:val="Заголовок 2 Знак"/>
    <w:basedOn w:val="a0"/>
    <w:link w:val="2"/>
    <w:uiPriority w:val="9"/>
    <w:rsid w:val="002974A5"/>
    <w:rPr>
      <w:smallCap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2974A5"/>
    <w:rPr>
      <w:i/>
      <w:iCs/>
      <w:smallCaps/>
      <w:spacing w:val="5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2974A5"/>
    <w:rPr>
      <w:b/>
      <w:bCs/>
      <w:spacing w:val="5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rsid w:val="002974A5"/>
    <w:rPr>
      <w:i/>
      <w:i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sid w:val="002974A5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90">
    <w:name w:val="Заголовок 9 Знак"/>
    <w:basedOn w:val="a0"/>
    <w:link w:val="9"/>
    <w:uiPriority w:val="9"/>
    <w:semiHidden/>
    <w:rsid w:val="002974A5"/>
    <w:rPr>
      <w:b/>
      <w:bCs/>
      <w:i/>
      <w:iCs/>
      <w:color w:val="7F7F7F" w:themeColor="text1" w:themeTint="80"/>
      <w:sz w:val="18"/>
      <w:szCs w:val="18"/>
    </w:rPr>
  </w:style>
  <w:style w:type="paragraph" w:styleId="affc">
    <w:name w:val="caption"/>
    <w:basedOn w:val="a"/>
    <w:next w:val="a"/>
    <w:uiPriority w:val="35"/>
    <w:semiHidden/>
    <w:unhideWhenUsed/>
    <w:rsid w:val="002974A5"/>
    <w:rPr>
      <w:b/>
      <w:bCs/>
      <w:caps/>
      <w:sz w:val="16"/>
      <w:szCs w:val="18"/>
    </w:rPr>
  </w:style>
  <w:style w:type="character" w:customStyle="1" w:styleId="a4">
    <w:name w:val="Заголовок Знак"/>
    <w:basedOn w:val="a0"/>
    <w:link w:val="a3"/>
    <w:uiPriority w:val="10"/>
    <w:rsid w:val="002974A5"/>
    <w:rPr>
      <w:smallCaps/>
      <w:sz w:val="52"/>
      <w:szCs w:val="52"/>
    </w:rPr>
  </w:style>
  <w:style w:type="character" w:customStyle="1" w:styleId="a6">
    <w:name w:val="Подзаголовок Знак"/>
    <w:basedOn w:val="a0"/>
    <w:link w:val="a5"/>
    <w:uiPriority w:val="11"/>
    <w:rsid w:val="002974A5"/>
    <w:rPr>
      <w:i/>
      <w:iCs/>
      <w:smallCaps/>
      <w:spacing w:val="10"/>
      <w:sz w:val="28"/>
      <w:szCs w:val="28"/>
    </w:rPr>
  </w:style>
  <w:style w:type="character" w:styleId="affd">
    <w:name w:val="Strong"/>
    <w:uiPriority w:val="22"/>
    <w:qFormat/>
    <w:rsid w:val="002974A5"/>
    <w:rPr>
      <w:b/>
      <w:bCs/>
    </w:rPr>
  </w:style>
  <w:style w:type="character" w:styleId="affe">
    <w:name w:val="Emphasis"/>
    <w:uiPriority w:val="20"/>
    <w:qFormat/>
    <w:rsid w:val="002974A5"/>
    <w:rPr>
      <w:b/>
      <w:bCs/>
      <w:i/>
      <w:iCs/>
      <w:spacing w:val="10"/>
    </w:rPr>
  </w:style>
  <w:style w:type="character" w:customStyle="1" w:styleId="aff0">
    <w:name w:val="Без интервала Знак"/>
    <w:basedOn w:val="a0"/>
    <w:link w:val="aff"/>
    <w:uiPriority w:val="1"/>
    <w:rsid w:val="002974A5"/>
  </w:style>
  <w:style w:type="paragraph" w:styleId="22">
    <w:name w:val="Quote"/>
    <w:basedOn w:val="a"/>
    <w:next w:val="a"/>
    <w:link w:val="23"/>
    <w:uiPriority w:val="29"/>
    <w:qFormat/>
    <w:rsid w:val="002974A5"/>
    <w:rPr>
      <w:i/>
      <w:iCs/>
    </w:rPr>
  </w:style>
  <w:style w:type="character" w:customStyle="1" w:styleId="23">
    <w:name w:val="Цитата 2 Знак"/>
    <w:basedOn w:val="a0"/>
    <w:link w:val="22"/>
    <w:uiPriority w:val="29"/>
    <w:rsid w:val="002974A5"/>
    <w:rPr>
      <w:i/>
      <w:iCs/>
    </w:rPr>
  </w:style>
  <w:style w:type="paragraph" w:styleId="afff">
    <w:name w:val="Intense Quote"/>
    <w:basedOn w:val="a"/>
    <w:next w:val="a"/>
    <w:link w:val="afff0"/>
    <w:uiPriority w:val="30"/>
    <w:qFormat/>
    <w:rsid w:val="002974A5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ff0">
    <w:name w:val="Выделенная цитата Знак"/>
    <w:basedOn w:val="a0"/>
    <w:link w:val="afff"/>
    <w:uiPriority w:val="30"/>
    <w:rsid w:val="002974A5"/>
    <w:rPr>
      <w:i/>
      <w:iCs/>
    </w:rPr>
  </w:style>
  <w:style w:type="character" w:styleId="afff1">
    <w:name w:val="Subtle Emphasis"/>
    <w:uiPriority w:val="19"/>
    <w:qFormat/>
    <w:rsid w:val="002974A5"/>
    <w:rPr>
      <w:i/>
      <w:iCs/>
    </w:rPr>
  </w:style>
  <w:style w:type="character" w:styleId="afff2">
    <w:name w:val="Intense Emphasis"/>
    <w:uiPriority w:val="21"/>
    <w:qFormat/>
    <w:rsid w:val="002974A5"/>
    <w:rPr>
      <w:b/>
      <w:bCs/>
      <w:i/>
      <w:iCs/>
    </w:rPr>
  </w:style>
  <w:style w:type="character" w:styleId="afff3">
    <w:name w:val="Subtle Reference"/>
    <w:basedOn w:val="a0"/>
    <w:uiPriority w:val="31"/>
    <w:qFormat/>
    <w:rsid w:val="002974A5"/>
    <w:rPr>
      <w:smallCaps/>
    </w:rPr>
  </w:style>
  <w:style w:type="character" w:styleId="afff4">
    <w:name w:val="Intense Reference"/>
    <w:uiPriority w:val="32"/>
    <w:qFormat/>
    <w:rsid w:val="002974A5"/>
    <w:rPr>
      <w:b/>
      <w:bCs/>
      <w:smallCaps/>
    </w:rPr>
  </w:style>
  <w:style w:type="character" w:styleId="afff5">
    <w:name w:val="Book Title"/>
    <w:basedOn w:val="a0"/>
    <w:uiPriority w:val="33"/>
    <w:qFormat/>
    <w:rsid w:val="002974A5"/>
    <w:rPr>
      <w:i/>
      <w:iCs/>
      <w:smallCaps/>
      <w:spacing w:val="5"/>
    </w:rPr>
  </w:style>
  <w:style w:type="table" w:customStyle="1" w:styleId="aff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7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9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a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b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c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43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79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72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537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10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0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7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60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49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203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76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iMK6mf+FQTCPyprq6shSchP70A==">CgMxLjAyCGguZ2pkZ3hzMgloLjMwajB6bGwyCWguMWZvYjl0ZTIJaC4zem55c2g3MgloLjJldDkycDAyCGgudHlqY3d0MgppZC4zZHk2dmttMgppZC40ZDM0b2c4MgppZC4xdDNoNXNmMgppZC4yczhleW8xMgloLjE3ZHA4dnUyCWguM3JkY3JqbjIJaC4yNmluMXJnMghoLmxueGJ6OTIJaC4zNW5rdW4yMgloLjFrc3Y0dXYyCWguNDRzaW5pbzIJaC4yanhzeHFoMghoLnozMzd5YTIJaC4zajJxcW0zMgloLjF5ODEwdHcyCWguNGk3b2pocDIJaC4yeGN5dHBpMgloLjFjaTkzeGIyCWguM3dod21sNDIJaC4yYm42d3N4OAByITFFWk5NZnc1cV80d2hrN0dBSmNJUDdBdjdOVTNuOWM5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14</Pages>
  <Words>1384</Words>
  <Characters>7891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Maryia Lemiasheuskaya</dc:creator>
  <cp:lastModifiedBy>Рома Тышкевич</cp:lastModifiedBy>
  <cp:revision>5</cp:revision>
  <dcterms:created xsi:type="dcterms:W3CDTF">2019-08-12T09:40:00Z</dcterms:created>
  <dcterms:modified xsi:type="dcterms:W3CDTF">2024-09-16T07:52:00Z</dcterms:modified>
</cp:coreProperties>
</file>